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D1636" w14:textId="77777777" w:rsidR="006A15B9" w:rsidRDefault="006A15B9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</w:p>
    <w:p w14:paraId="294822F6" w14:textId="77777777" w:rsidR="006A15B9" w:rsidRDefault="006A15B9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</w:p>
    <w:p w14:paraId="0E995926" w14:textId="304FE995" w:rsidR="00D94CBE" w:rsidRPr="009D622D" w:rsidRDefault="00D94CBE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</w:p>
    <w:p w14:paraId="7510FE43" w14:textId="65450422" w:rsidR="00677B5D" w:rsidRDefault="00677B5D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>
        <w:rPr>
          <w:noProof/>
        </w:rPr>
        <w:drawing>
          <wp:inline distT="0" distB="0" distL="0" distR="0" wp14:anchorId="1BEF8D81" wp14:editId="1DEE27DE">
            <wp:extent cx="6120130" cy="2304206"/>
            <wp:effectExtent l="0" t="0" r="0" b="1270"/>
            <wp:docPr id="2" name="Immagine 2" descr="modifiche mar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ifiche mar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b="7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4647" w14:textId="77777777" w:rsidR="00677B5D" w:rsidRDefault="00677B5D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</w:p>
    <w:p w14:paraId="5427CF28" w14:textId="27F74741" w:rsidR="00D94CBE" w:rsidRPr="009D622D" w:rsidRDefault="00650B3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INFORMATIVA PER IL TRATTAMENTO DEI DATI PERSONALI</w:t>
      </w:r>
    </w:p>
    <w:p w14:paraId="3DA0A327" w14:textId="77777777" w:rsidR="00677B5D" w:rsidRDefault="00650B32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ai sensi dell'art. 13 del Regolamento UE n. 2016/679 (in seguito, “GDPR”)</w:t>
      </w:r>
      <w:r w:rsidR="00566774">
        <w:rPr>
          <w:rFonts w:asciiTheme="majorHAnsi" w:eastAsia="Calibri" w:hAnsiTheme="majorHAnsi" w:cstheme="majorHAnsi"/>
          <w:sz w:val="24"/>
          <w:szCs w:val="24"/>
        </w:rPr>
        <w:t>_</w:t>
      </w:r>
    </w:p>
    <w:p w14:paraId="164322C0" w14:textId="547C3F99" w:rsidR="00D94CBE" w:rsidRDefault="00566774" w:rsidP="00930502">
      <w:pPr>
        <w:pStyle w:val="Titolo2"/>
        <w:spacing w:line="288" w:lineRule="auto"/>
        <w:ind w:left="834" w:right="750" w:firstLine="0"/>
        <w:jc w:val="center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 Pago in R</w:t>
      </w:r>
      <w:r w:rsidR="00B93FD9">
        <w:rPr>
          <w:rFonts w:asciiTheme="majorHAnsi" w:eastAsia="Calibri" w:hAnsiTheme="majorHAnsi" w:cstheme="majorHAnsi"/>
          <w:sz w:val="24"/>
          <w:szCs w:val="24"/>
        </w:rPr>
        <w:t xml:space="preserve">ete PA </w:t>
      </w:r>
    </w:p>
    <w:p w14:paraId="2898E4D6" w14:textId="77777777" w:rsidR="004928A6" w:rsidRPr="004928A6" w:rsidRDefault="004928A6" w:rsidP="004928A6">
      <w:pPr>
        <w:pStyle w:val="Normale1"/>
      </w:pPr>
    </w:p>
    <w:p w14:paraId="0C8FAB5B" w14:textId="77777777" w:rsidR="00930502" w:rsidRPr="00930502" w:rsidRDefault="00930502" w:rsidP="00930502">
      <w:pPr>
        <w:pStyle w:val="Normale1"/>
      </w:pPr>
    </w:p>
    <w:p w14:paraId="7EAD6BB7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titolare:</w:t>
      </w:r>
    </w:p>
    <w:p w14:paraId="5E0A4B62" w14:textId="2CBE7407" w:rsidR="00930502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</w:t>
      </w:r>
      <w:r w:rsidRPr="00D34105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Titolare del trattamento è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l’Istituto Comprensivo “Dante Monda – Alfonso Volpi”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con sede legale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Via </w:t>
      </w:r>
      <w:r w:rsidR="003044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G. Oberdan snc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04012 Cisterna di Latina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Tel.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069699160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Mail: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ltic838007@istruzione.it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PEC: </w:t>
      </w:r>
      <w:r w:rsidR="00270C00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ltic838007@pec.istruzione.it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nella persona del suo legale rappresentante </w:t>
      </w:r>
      <w:r w:rsidR="0030447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Dott.ssa </w:t>
      </w:r>
      <w:r w:rsidR="00D34105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>Nunzia Malizia</w:t>
      </w:r>
      <w:r w:rsidR="001973FE" w:rsidRPr="00D3410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4BFACAD6" w14:textId="77777777" w:rsidR="00930502" w:rsidRPr="009D622D" w:rsidRDefault="0093050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6F446495" w14:textId="77777777" w:rsidR="00D94CBE" w:rsidRPr="009D622D" w:rsidRDefault="00650B32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Identità e dati di contatto del RDP/DPO (Responsabile della Protezione dei Dati/Data Protection Officer):</w:t>
      </w:r>
    </w:p>
    <w:p w14:paraId="2DD39719" w14:textId="3F8708D1" w:rsidR="00D94CBE" w:rsidRPr="0093321C" w:rsidRDefault="001973FE" w:rsidP="0093321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Responsabile della Protezione dei Dati (RPD) è la società </w:t>
      </w:r>
      <w:r w:rsidR="009249BF" w:rsidRPr="0093321C">
        <w:rPr>
          <w:rFonts w:asciiTheme="majorHAnsi" w:hAnsiTheme="majorHAnsi" w:cs="Arial"/>
          <w:iCs/>
          <w:color w:val="333333"/>
          <w:sz w:val="24"/>
          <w:szCs w:val="24"/>
        </w:rPr>
        <w:t>Oxfirm - Studio di Consulenza</w:t>
      </w:r>
      <w:r w:rsidR="009249BF">
        <w:rPr>
          <w:rFonts w:ascii="Open Sans" w:hAnsi="Open Sans" w:cs="Arial"/>
          <w:i/>
          <w:iCs/>
          <w:color w:val="333333"/>
          <w:sz w:val="20"/>
          <w:szCs w:val="20"/>
        </w:rPr>
        <w:t xml:space="preserve"> 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nella persona di </w:t>
      </w:r>
      <w:r w:rsidR="003C3CD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Dott. </w:t>
      </w:r>
      <w:r w:rsidR="009249BF" w:rsidRPr="009332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Antonio Bove</w:t>
      </w:r>
      <w:r w:rsidRPr="009332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cui contatti sono: Tel. </w:t>
      </w:r>
      <w:r w:rsidR="009249BF" w:rsidRPr="00DE4DBE">
        <w:rPr>
          <w:rFonts w:asciiTheme="majorHAnsi" w:hAnsiTheme="majorHAnsi" w:cs="Arial"/>
          <w:color w:val="333333"/>
          <w:sz w:val="24"/>
          <w:szCs w:val="24"/>
        </w:rPr>
        <w:t>0823.753477</w:t>
      </w:r>
      <w:r w:rsidR="009249BF">
        <w:rPr>
          <w:rFonts w:ascii="Open Sans" w:hAnsi="Open Sans" w:cs="Arial"/>
          <w:color w:val="333333"/>
          <w:sz w:val="20"/>
          <w:szCs w:val="20"/>
        </w:rPr>
        <w:t xml:space="preserve"> 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>Mail</w:t>
      </w:r>
      <w:r w:rsidRPr="0093321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: </w:t>
      </w:r>
      <w:r w:rsidR="00BE5196" w:rsidRPr="0093321C">
        <w:rPr>
          <w:rFonts w:asciiTheme="majorHAnsi" w:hAnsiTheme="majorHAnsi" w:cs="Arial"/>
          <w:color w:val="333333"/>
          <w:sz w:val="24"/>
          <w:szCs w:val="24"/>
        </w:rPr>
        <w:t>privacy</w:t>
      </w:r>
      <w:r w:rsidR="009249BF" w:rsidRPr="0093321C">
        <w:rPr>
          <w:rFonts w:asciiTheme="majorHAnsi" w:hAnsiTheme="majorHAnsi" w:cs="Arial"/>
          <w:color w:val="333333"/>
          <w:sz w:val="24"/>
          <w:szCs w:val="24"/>
        </w:rPr>
        <w:t>@oxfirm.it</w:t>
      </w:r>
      <w:r w:rsidR="009249BF" w:rsidRPr="0093321C">
        <w:rPr>
          <w:rFonts w:ascii="Open Sans" w:hAnsi="Open Sans" w:cs="Arial"/>
          <w:color w:val="333333"/>
          <w:sz w:val="20"/>
          <w:szCs w:val="20"/>
        </w:rPr>
        <w:t>  ,</w:t>
      </w:r>
      <w:r w:rsidR="009249BF">
        <w:rPr>
          <w:rFonts w:ascii="Open Sans" w:hAnsi="Open Sans" w:cs="Arial"/>
          <w:color w:val="333333"/>
          <w:sz w:val="20"/>
          <w:szCs w:val="20"/>
        </w:rPr>
        <w:t xml:space="preserve"> </w:t>
      </w:r>
      <w:r w:rsidRPr="001973F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PEC: </w:t>
      </w:r>
      <w:r w:rsidR="0093321C" w:rsidRPr="0093321C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antonio.bove@ordingce.it</w:t>
      </w:r>
    </w:p>
    <w:p w14:paraId="2958745F" w14:textId="77777777" w:rsidR="001973FE" w:rsidRPr="009D622D" w:rsidRDefault="001973F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417535A1" w14:textId="77777777" w:rsidR="00B93FD9" w:rsidRPr="00C65EE4" w:rsidRDefault="00B93FD9" w:rsidP="00C65EE4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B93FD9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Tipologia di dati oggetto del trattamento, finalità del trattamento e base giuridica</w:t>
      </w:r>
    </w:p>
    <w:p w14:paraId="48974884" w14:textId="77777777" w:rsidR="00347B82" w:rsidRDefault="00C65EE4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La Scuola </w:t>
      </w:r>
      <w:r w:rsidR="00B93FD9">
        <w:rPr>
          <w:rFonts w:asciiTheme="majorHAnsi" w:eastAsia="Calibri" w:hAnsiTheme="majorHAnsi" w:cstheme="majorHAnsi"/>
          <w:color w:val="000000"/>
          <w:sz w:val="24"/>
          <w:szCs w:val="24"/>
        </w:rPr>
        <w:t>tratterà i soli d</w:t>
      </w:r>
      <w:r w:rsidR="00650B3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ati personali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anagrafici del </w:t>
      </w: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soggetto pagatore (alunno) e del soggetto versante (genitore o chi esercita la responsabilità genitoriale) e, nello specifico, i rispettivi codici fiscali </w:t>
      </w:r>
      <w:r w:rsidR="00347B82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strettamente necessari per perseguire l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>e finalità di seguito descritte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6EC5C06C" w14:textId="77777777" w:rsidR="00347B82" w:rsidRPr="00D50101" w:rsidRDefault="00347B82" w:rsidP="00347B8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i personali da Lei forniti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saranno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trattati al fine di consentir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la fruizione del Servizio </w:t>
      </w:r>
      <w:r w:rsidRPr="001C1DAE"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  <w:t xml:space="preserve">“Pago in Rete”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da parte dell’Istituzione scolastica.</w:t>
      </w:r>
    </w:p>
    <w:p w14:paraId="3373F296" w14:textId="77777777" w:rsidR="00A67123" w:rsidRDefault="00347B82" w:rsidP="00A67123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i dati personali da Lei forniti verranno associati a quelli dell’alunno/a pag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atore, al fine di generare gli a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vvisi telematici intestati all’interno del servizio </w:t>
      </w:r>
      <w:r w:rsidRPr="00AA21C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“Pago In Rete”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e, dunque, co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nsentirLe i pagamenti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B93FD9"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delle tasse e dei contributi scolastici richiesti per i servizi scolastici offert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(quali a titolo esemplificativo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attività extracurriculari, mensa </w:t>
      </w:r>
      <w:r w:rsidRPr="00347B82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>autogestita, trasporti, viaggi di istruzione e visite didattiche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…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>).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022E2802" w14:textId="77777777" w:rsidR="001C1DAE" w:rsidRDefault="00A67123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Per le suindicate finalità il trattamento si baserà 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sul Suo consenso ai sensi dell’</w:t>
      </w:r>
      <w:r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art. 6, co. 1, lett. a) del Regolamento.</w:t>
      </w:r>
    </w:p>
    <w:p w14:paraId="3FC17B17" w14:textId="77777777" w:rsidR="001C1DAE" w:rsidRDefault="00A67123" w:rsidP="001C1DA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Inoltre, </w:t>
      </w:r>
      <w:r w:rsid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attraverso il servizio “Pago in rete”, l‘Istituzione Scolastica può consentire 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al </w:t>
      </w:r>
      <w:r w:rsidR="001C1DAE" w:rsidRPr="001C1DAE">
        <w:rPr>
          <w:rFonts w:asciiTheme="majorHAnsi" w:eastAsia="Calibri" w:hAnsiTheme="majorHAnsi" w:cstheme="majorHAnsi"/>
          <w:i/>
          <w:color w:val="000000"/>
          <w:sz w:val="24"/>
          <w:szCs w:val="24"/>
        </w:rPr>
        <w:t>rappresentante di classe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di visualizzare e pagare gli avvisi telematici intestati agli alunni della 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classe per cont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>o del genitore associato. L’associazione tra rappresentante di classe e alunni viene effett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uata dalla segreteria scolastica solo</w:t>
      </w:r>
      <w:r w:rsidR="001C1DAE" w:rsidRPr="001C1DA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su esplicita richiesta del r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appresentante di classe e previo Suo consenso. </w:t>
      </w:r>
    </w:p>
    <w:p w14:paraId="7C9BFB32" w14:textId="77777777" w:rsidR="00DE4626" w:rsidRPr="00D50101" w:rsidRDefault="00D50101" w:rsidP="00D5010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50101">
        <w:rPr>
          <w:rFonts w:asciiTheme="majorHAnsi" w:hAnsiTheme="majorHAnsi" w:cstheme="majorHAnsi"/>
          <w:sz w:val="24"/>
          <w:szCs w:val="24"/>
        </w:rPr>
        <w:t xml:space="preserve">Ai sensi dell’art. 13 par. 3 del Regolamento UE 679/2016, qualora il titolare del trattamento intenda trattare ulteriormente i dati personali per una finalità diversa da quella per cui essi sono stati raccolti, prima di tale ulteriore trattamento </w:t>
      </w:r>
      <w:r w:rsidRPr="00D50101">
        <w:rPr>
          <w:rFonts w:asciiTheme="majorHAnsi" w:eastAsia="Calibri" w:hAnsiTheme="majorHAnsi" w:cstheme="majorHAnsi"/>
          <w:color w:val="000000"/>
          <w:sz w:val="24"/>
          <w:szCs w:val="24"/>
        </w:rPr>
        <w:t>fornisce all'interessato informazioni.</w:t>
      </w:r>
    </w:p>
    <w:p w14:paraId="070095D8" w14:textId="77777777" w:rsidR="00D94CBE" w:rsidRPr="009D622D" w:rsidRDefault="00D94CB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C812981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Modalità del trattamento:</w:t>
      </w:r>
    </w:p>
    <w:p w14:paraId="42220FE2" w14:textId="77777777" w:rsidR="00D94CBE" w:rsidRDefault="00650B32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Suoi dati personali è realizzato per mezzo delle operazioni indicate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>all’</w:t>
      </w:r>
      <w:r w:rsidR="006A5B1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FF35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art.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4 n. 2) </w:t>
      </w:r>
      <w:r w:rsidRPr="009D622D">
        <w:rPr>
          <w:rFonts w:asciiTheme="majorHAnsi" w:eastAsia="Calibri" w:hAnsiTheme="majorHAnsi" w:cstheme="majorHAnsi"/>
          <w:sz w:val="24"/>
          <w:szCs w:val="24"/>
        </w:rPr>
        <w:t xml:space="preserve">del </w:t>
      </w: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GDPR e precisamente: raccolta, registrazione, organizzazione, conservazione, consultazione, elaborazione, modificazione, selezione, estrazione, raffronto, utilizzo, interconnessione, blocco, comunicazione, cancellazione e distruzione dei dati. I Suoi dati personali sono sottoposti a trattamento sia cartaceo che elettronico e/o automatizzato.</w:t>
      </w:r>
    </w:p>
    <w:p w14:paraId="2FC818A9" w14:textId="77777777" w:rsidR="004928A6" w:rsidRPr="009D622D" w:rsidRDefault="004928A6" w:rsidP="0093050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A66D0C8" w14:textId="77777777" w:rsidR="00A67123" w:rsidRDefault="00A67123" w:rsidP="00A67123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A67123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Soggetti a cui i dati vengono comunicati:</w:t>
      </w:r>
    </w:p>
    <w:p w14:paraId="456443C6" w14:textId="77777777" w:rsidR="002E6CCD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Ove necessario, nei limiti pertinenti alle finalità di trattamento indicate,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i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dati personali potranno essere conosciuti e/o trattati </w:t>
      </w:r>
      <w:r w:rsid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della Scuola: </w:t>
      </w:r>
      <w:r w:rsidR="00A67123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dipendenti e collaboratori del Titolare della </w:t>
      </w:r>
      <w:r w:rsidR="00A67123" w:rsidRPr="008022B0">
        <w:rPr>
          <w:rFonts w:asciiTheme="majorHAnsi" w:eastAsia="Calibri" w:hAnsiTheme="majorHAnsi" w:cstheme="majorHAnsi"/>
          <w:sz w:val="24"/>
          <w:szCs w:val="24"/>
        </w:rPr>
        <w:t>scuola nella loro qualità di incaricati, referenti e/o responsabili interni del trattamento e/o amministratori di sistema;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67123" w:rsidRPr="00A6712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dagli operatori degli Enti Creditori, dai PSP (Prestatori di Servizi di Pagamento) e, inoltre, dalle persone individuate quali autorizzati al trattamento dati. </w:t>
      </w:r>
    </w:p>
    <w:p w14:paraId="3288E8D5" w14:textId="77777777" w:rsidR="00D50101" w:rsidRDefault="002E6CCD" w:rsidP="002E6CC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I dat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 personali potranno, inoltre, 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>essere comunicati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a quei soggetti ai quali la comunicazione sia prevista</w:t>
      </w:r>
      <w:r w:rsidRPr="002E6CC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dalle vigenti disposizioni di legge e di regolamento e degli obblighi conseguenti per codesta istituzione scolastica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49590E6B" w14:textId="77777777" w:rsidR="00D94CBE" w:rsidRPr="009D622D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Trasferimento dei dati in un paese extra-UE:</w:t>
      </w:r>
    </w:p>
    <w:p w14:paraId="788AECF1" w14:textId="77777777" w:rsidR="00930502" w:rsidRPr="009D622D" w:rsidRDefault="004928A6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Non sono previsti trasferimenti di dati personali verso paesi terzi o organizzazioni internazionali</w:t>
      </w:r>
      <w:r>
        <w:rPr>
          <w:rFonts w:ascii="Candara" w:hAnsi="Candara"/>
        </w:rPr>
        <w:t>.</w:t>
      </w:r>
    </w:p>
    <w:p w14:paraId="04B0E419" w14:textId="77777777" w:rsidR="00D94CBE" w:rsidRPr="009D622D" w:rsidRDefault="00587386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b/>
          <w:color w:val="000000"/>
          <w:sz w:val="24"/>
          <w:szCs w:val="24"/>
        </w:rPr>
        <w:t>P</w:t>
      </w:r>
      <w:r w:rsidR="00650B32"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eriodo di conservazione dei dati:</w:t>
      </w:r>
    </w:p>
    <w:p w14:paraId="112B4104" w14:textId="77777777" w:rsidR="00D94CBE" w:rsidRPr="009D622D" w:rsidRDefault="009330EA" w:rsidP="008320B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9330EA">
        <w:rPr>
          <w:rFonts w:asciiTheme="majorHAnsi" w:eastAsia="Calibri" w:hAnsiTheme="majorHAnsi" w:cstheme="majorHAnsi"/>
          <w:color w:val="000000"/>
          <w:sz w:val="24"/>
          <w:szCs w:val="24"/>
        </w:rPr>
        <w:t>Nello specifico, l’associazione tra soggetto pagatore e soggetto versante viene mantenuta per tutto il periodo di frequenza dell’alunno presso l’Istituto.</w:t>
      </w:r>
    </w:p>
    <w:p w14:paraId="4369F731" w14:textId="77777777" w:rsidR="00D94CBE" w:rsidRPr="00C65EE4" w:rsidRDefault="00650B32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Obbligo legale del conferimento dei dati e conseguenze del rifiuto di rispondere;</w:t>
      </w:r>
    </w:p>
    <w:p w14:paraId="533CEA3E" w14:textId="4D8B4A96" w:rsidR="00566774" w:rsidRDefault="002177E2" w:rsidP="00B74DCD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Il trattamento dei </w:t>
      </w:r>
      <w:r w:rsidR="00033183"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dati </w:t>
      </w:r>
      <w:r w:rsidR="00566774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è obbligatorio </w:t>
      </w:r>
      <w:r w:rsidR="00033183"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per il conseguimento delle finalità di cui sopra.</w:t>
      </w:r>
    </w:p>
    <w:p w14:paraId="3BA01423" w14:textId="77777777" w:rsidR="002177E2" w:rsidRDefault="00033183" w:rsidP="002177E2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In caso di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mancato</w:t>
      </w:r>
      <w:r w:rsidR="002177E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conferimento di consenso al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l’associazione</w:t>
      </w:r>
      <w:r w:rsidR="002177E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del proprio figlio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co</w:t>
      </w:r>
      <w:r w:rsidR="00B74DCD">
        <w:rPr>
          <w:rFonts w:asciiTheme="majorHAnsi" w:eastAsia="Calibri" w:hAnsiTheme="majorHAnsi" w:cstheme="majorHAnsi"/>
          <w:color w:val="000000"/>
          <w:sz w:val="24"/>
          <w:szCs w:val="24"/>
        </w:rPr>
        <w:t>n il rappresentante di classe</w:t>
      </w:r>
      <w:r w:rsidR="002177E2">
        <w:rPr>
          <w:rFonts w:asciiTheme="majorHAnsi" w:eastAsia="Calibri" w:hAnsiTheme="majorHAnsi" w:cstheme="majorHAnsi"/>
          <w:color w:val="000000"/>
          <w:sz w:val="24"/>
          <w:szCs w:val="24"/>
        </w:rPr>
        <w:t>,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non potranno essere notificati, visualizzati o pagati gli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avvisi di pa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>gamento intestati a</w:t>
      </w:r>
      <w:r w:rsidR="002177E2">
        <w:rPr>
          <w:rFonts w:asciiTheme="majorHAnsi" w:eastAsia="Calibri" w:hAnsiTheme="majorHAnsi" w:cstheme="majorHAnsi"/>
          <w:color w:val="000000"/>
          <w:sz w:val="24"/>
          <w:szCs w:val="24"/>
        </w:rPr>
        <w:t>gli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alunni</w:t>
      </w:r>
      <w:r w:rsidR="002177E2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ed effettuati dal rappresentante di classe</w:t>
      </w:r>
      <w:r w:rsidR="00AA21CE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per conto del genitore associato, </w:t>
      </w: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nell’ambito del servizio “Pago In Rete”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60DFF450" w14:textId="16364920" w:rsidR="00C65EE4" w:rsidRPr="00033183" w:rsidRDefault="00C65EE4" w:rsidP="002177E2">
      <w:pPr>
        <w:pStyle w:val="Paragrafoelenco"/>
        <w:spacing w:before="120" w:after="120" w:line="276" w:lineRule="auto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033183">
        <w:rPr>
          <w:rFonts w:asciiTheme="majorHAnsi" w:eastAsia="Calibri" w:hAnsiTheme="majorHAnsi" w:cstheme="majorHAnsi"/>
          <w:color w:val="000000"/>
          <w:sz w:val="24"/>
          <w:szCs w:val="24"/>
        </w:rPr>
        <w:t>In qualsiasi momento l'interessato ha il diritto di revocare il proprio consenso con la stessa modalità con cui è stato accordato. La revoca del consenso non pregiudica la liceità del trattamento basata sul consenso prima della revoca.</w:t>
      </w:r>
    </w:p>
    <w:p w14:paraId="0AAC90C9" w14:textId="77777777" w:rsidR="00C65EE4" w:rsidRPr="009D622D" w:rsidRDefault="00C65EE4" w:rsidP="00C65EE4">
      <w:pPr>
        <w:pStyle w:val="Normale1"/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Diritti dell'interessato:</w:t>
      </w:r>
    </w:p>
    <w:p w14:paraId="193B1BD4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Il Regolamento (UE) 2016/679 attribuisce ai soggetti interessati i seguenti diritti:</w:t>
      </w:r>
    </w:p>
    <w:p w14:paraId="0BA75F52" w14:textId="77777777" w:rsidR="00C65EE4" w:rsidRPr="009330EA" w:rsidRDefault="00C65EE4" w:rsidP="00C65EE4">
      <w:pPr>
        <w:spacing w:before="120" w:after="120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9330EA">
        <w:rPr>
          <w:rFonts w:asciiTheme="majorHAnsi" w:hAnsiTheme="majorHAnsi" w:cstheme="majorHAnsi"/>
          <w:sz w:val="24"/>
          <w:szCs w:val="24"/>
        </w:rPr>
        <w:t>a) diritto di accesso (art. 15 del Regolamento (UE) 2016/679), ovvero di ottenere in particolare</w:t>
      </w:r>
    </w:p>
    <w:p w14:paraId="2F009552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conferma dell’esistenza dei dati personali,</w:t>
      </w:r>
    </w:p>
    <w:p w14:paraId="446D3E09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l’indicazione dell’origine e delle categorie di dati personali, della finalità e della modalità del loro trattamento,</w:t>
      </w:r>
    </w:p>
    <w:p w14:paraId="2DF1B18B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la logica applicata in caso di trattamento effettuato con l’ausilio di strumenti elettronici,</w:t>
      </w:r>
    </w:p>
    <w:p w14:paraId="2C34E5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14:paraId="0464C8E8" w14:textId="77777777" w:rsidR="00C65EE4" w:rsidRPr="00C65EE4" w:rsidRDefault="00C65EE4" w:rsidP="00C65EE4">
      <w:pPr>
        <w:pStyle w:val="Paragrafoelenco"/>
        <w:widowControl/>
        <w:numPr>
          <w:ilvl w:val="0"/>
          <w:numId w:val="7"/>
        </w:numPr>
        <w:spacing w:before="120" w:after="120"/>
        <w:ind w:left="1134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il periodo di conservazione;</w:t>
      </w:r>
    </w:p>
    <w:p w14:paraId="297C14A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b) diritto di rettifica (art. 16 del Regolamento (UE) 2016/679);</w:t>
      </w:r>
    </w:p>
    <w:p w14:paraId="1831BA4B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c) diritto alla cancellazione (art. 17 del Regolamento (UE) 2016/679);</w:t>
      </w:r>
    </w:p>
    <w:p w14:paraId="46C47E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d) diritto di limitazione di trattamento (art. 18 del Regolamento (UE) 2016/679);</w:t>
      </w:r>
    </w:p>
    <w:p w14:paraId="7B310C60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e) diritto alla portabilità dei dati (art. 20 del Regolamento (UE) 2016/679);</w:t>
      </w:r>
    </w:p>
    <w:p w14:paraId="23B4C779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f) diritto di opposizione (art. 21 del Regolamento (UE) 2016/679);</w:t>
      </w:r>
    </w:p>
    <w:p w14:paraId="69552587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g) diritto di revoca del consenso (art. 7 del Regolamento (UE) 2016/679).</w:t>
      </w:r>
    </w:p>
    <w:p w14:paraId="028D8B35" w14:textId="77777777" w:rsidR="00C65EE4" w:rsidRPr="00C65EE4" w:rsidRDefault="00C65EE4" w:rsidP="00C65EE4">
      <w:pPr>
        <w:spacing w:before="120" w:after="12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In relazione al trattamento dei dati che La riguardano, si potrà rivolgere al Titolare del trattamento per esercitare i Suoi diritti.</w:t>
      </w:r>
    </w:p>
    <w:p w14:paraId="0B221798" w14:textId="77777777" w:rsidR="00C65EE4" w:rsidRPr="00C65EE4" w:rsidRDefault="00C65EE4" w:rsidP="00C65EE4">
      <w:pPr>
        <w:shd w:val="clear" w:color="auto" w:fill="FFFFFF"/>
        <w:spacing w:before="150"/>
        <w:ind w:left="709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C65EE4">
        <w:rPr>
          <w:rFonts w:asciiTheme="majorHAnsi" w:eastAsia="Calibri" w:hAnsiTheme="majorHAnsi" w:cstheme="majorHAnsi"/>
          <w:color w:val="000000"/>
          <w:sz w:val="24"/>
          <w:szCs w:val="24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35EFE38F" w14:textId="77777777" w:rsidR="00C65EE4" w:rsidRPr="009D622D" w:rsidRDefault="00C65EE4" w:rsidP="00C65EE4">
      <w:pPr>
        <w:pStyle w:val="Titolo2"/>
        <w:numPr>
          <w:ilvl w:val="0"/>
          <w:numId w:val="4"/>
        </w:numPr>
        <w:tabs>
          <w:tab w:val="left" w:pos="284"/>
        </w:tabs>
        <w:spacing w:line="288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D622D">
        <w:rPr>
          <w:rFonts w:asciiTheme="majorHAnsi" w:eastAsia="Calibri" w:hAnsiTheme="majorHAnsi" w:cstheme="majorHAnsi"/>
          <w:sz w:val="24"/>
          <w:szCs w:val="24"/>
        </w:rPr>
        <w:t>Modalità di esercizio dei diritti:</w:t>
      </w:r>
    </w:p>
    <w:p w14:paraId="4EF9BE67" w14:textId="77777777" w:rsidR="00C65EE4" w:rsidRPr="009D622D" w:rsidRDefault="00C65EE4" w:rsidP="00C65EE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Potrà in qualsiasi momento esercitare i diritti inviando:</w:t>
      </w:r>
    </w:p>
    <w:p w14:paraId="4FFB66A9" w14:textId="0FDBA589" w:rsidR="007A1DCB" w:rsidRDefault="00CF0706" w:rsidP="007A1DCB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-    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c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o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m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u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n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c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z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o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n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l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e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m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a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t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c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 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t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r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m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t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e 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s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i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t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o </w:t>
      </w:r>
      <w:r w:rsidR="00C817CC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</w:t>
      </w:r>
      <w:r w:rsidR="007A1DCB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</w:t>
      </w:r>
      <w:hyperlink r:id="rId9" w:history="1">
        <w:r w:rsidR="007A1DCB">
          <w:rPr>
            <w:rStyle w:val="Collegamentoipertestuale"/>
            <w:rFonts w:ascii="Arial" w:hAnsi="Arial" w:cs="Arial"/>
            <w:b/>
            <w:spacing w:val="10"/>
            <w:sz w:val="20"/>
          </w:rPr>
          <w:t>www.icmonda-volpi.edu.it</w:t>
        </w:r>
      </w:hyperlink>
    </w:p>
    <w:p w14:paraId="4F5288D5" w14:textId="5A58892D" w:rsidR="00C65EE4" w:rsidRPr="009D622D" w:rsidRDefault="00CF0706" w:rsidP="00CF070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="Arial" w:eastAsia="SimSun" w:hAnsi="Arial" w:cs="Arial"/>
          <w:b/>
          <w:spacing w:val="-25"/>
          <w:kern w:val="1"/>
          <w:sz w:val="24"/>
          <w:szCs w:val="24"/>
          <w:lang w:eastAsia="hi-IN" w:bidi="hi-IN"/>
        </w:rPr>
        <w:t xml:space="preserve">                               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>-</w:t>
      </w:r>
      <w:r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r w:rsidR="00C65EE4" w:rsidRPr="009D622D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comunicazione tramite e-mail all’indirizzo </w:t>
      </w:r>
      <w:r w:rsidR="00C817CC" w:rsidRPr="00CF0706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ltic838007@istruzione.it</w:t>
      </w:r>
    </w:p>
    <w:p w14:paraId="2C5842CC" w14:textId="77777777" w:rsidR="00C65EE4" w:rsidRPr="009D622D" w:rsidRDefault="00C65EE4" w:rsidP="00C65EE4">
      <w:pPr>
        <w:pStyle w:val="Normale1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23C1817" w14:textId="569FEF73" w:rsidR="00033183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Il Titolare del trattamento</w:t>
      </w:r>
    </w:p>
    <w:p w14:paraId="50B1F847" w14:textId="24CD9A42" w:rsidR="00677B5D" w:rsidRDefault="00677B5D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color w:val="000000"/>
          <w:sz w:val="24"/>
          <w:szCs w:val="24"/>
        </w:rPr>
        <w:t>Dirigente Scolastica dott.ssa Nunzia Ma</w:t>
      </w:r>
      <w:bookmarkStart w:id="0" w:name="_GoBack"/>
      <w:bookmarkEnd w:id="0"/>
      <w:r>
        <w:rPr>
          <w:rFonts w:asciiTheme="majorHAnsi" w:eastAsia="Calibri" w:hAnsiTheme="majorHAnsi" w:cstheme="majorHAnsi"/>
          <w:color w:val="000000"/>
          <w:sz w:val="24"/>
          <w:szCs w:val="24"/>
        </w:rPr>
        <w:t>lizia</w:t>
      </w:r>
    </w:p>
    <w:p w14:paraId="46750BB0" w14:textId="77777777" w:rsidR="008320B7" w:rsidRDefault="008320B7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3A9D1F33" w14:textId="77777777" w:rsidR="002D0495" w:rsidRDefault="002D0495" w:rsidP="002D049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20A0FA6C" w14:textId="77777777" w:rsidR="008320B7" w:rsidRDefault="008320B7" w:rsidP="009F400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color w:val="000000"/>
          <w:sz w:val="24"/>
          <w:szCs w:val="24"/>
        </w:rPr>
      </w:pPr>
    </w:p>
    <w:p w14:paraId="5AB3B1F0" w14:textId="7474699A" w:rsidR="00D94CBE" w:rsidRDefault="00650B3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9D622D">
        <w:rPr>
          <w:rFonts w:asciiTheme="majorHAnsi" w:eastAsia="Calibri" w:hAnsiTheme="majorHAnsi" w:cstheme="majorHAnsi"/>
          <w:b/>
          <w:sz w:val="24"/>
          <w:szCs w:val="24"/>
        </w:rPr>
        <w:t>CONSENSO AL TRATTAMENTO DEI DATI PERSONALI</w:t>
      </w:r>
      <w:r w:rsidR="00B54D1E">
        <w:rPr>
          <w:rFonts w:asciiTheme="majorHAnsi" w:eastAsia="Calibri" w:hAnsiTheme="majorHAnsi" w:cstheme="majorHAnsi"/>
          <w:b/>
          <w:sz w:val="24"/>
          <w:szCs w:val="24"/>
        </w:rPr>
        <w:t>_PAGO IN RETE PA</w:t>
      </w:r>
      <w:r w:rsidR="002177E2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14:paraId="310421B2" w14:textId="10F73CCE" w:rsidR="002177E2" w:rsidRPr="009D622D" w:rsidRDefault="002177E2" w:rsidP="004928A6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83"/>
        <w:ind w:left="426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DA PARTE DEL RAPPRESENTANTE DI CLASSE</w:t>
      </w:r>
    </w:p>
    <w:p w14:paraId="3ABE2093" w14:textId="77777777" w:rsidR="00D94CBE" w:rsidRPr="00930502" w:rsidRDefault="00D94CBE">
      <w:pPr>
        <w:pStyle w:val="Normale1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AF47FD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 Il   sottoscritto Signore/a (dati esercente la responsabilità genitoriale/tutore),</w:t>
      </w:r>
    </w:p>
    <w:p w14:paraId="00D85BA8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0740F0A2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 </w:t>
      </w:r>
      <w:r w:rsidR="00B54D1E">
        <w:rPr>
          <w:rFonts w:ascii="Calibri" w:hAnsi="Calibri"/>
          <w:color w:val="000000"/>
        </w:rPr>
        <w:t xml:space="preserve">, </w:t>
      </w:r>
    </w:p>
    <w:p w14:paraId="615C3DF5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 xml:space="preserve">nella qualità </w:t>
      </w:r>
      <w:r w:rsidR="008320B7">
        <w:rPr>
          <w:rFonts w:ascii="Calibri" w:hAnsi="Calibri"/>
          <w:color w:val="000000"/>
        </w:rPr>
        <w:t xml:space="preserve">di genitore/tutore e come tale </w:t>
      </w:r>
      <w:r>
        <w:rPr>
          <w:rFonts w:ascii="Calibri" w:hAnsi="Calibri"/>
          <w:color w:val="000000"/>
        </w:rPr>
        <w:t>legale rappresentante  del minore ( dati del minore) :</w:t>
      </w:r>
    </w:p>
    <w:p w14:paraId="2AC1D3CF" w14:textId="77777777" w:rsidR="00033183" w:rsidRDefault="00033183" w:rsidP="00033183">
      <w:pPr>
        <w:pStyle w:val="NormaleWeb"/>
        <w:spacing w:before="80" w:beforeAutospacing="0" w:after="80" w:afterAutospacing="0"/>
        <w:jc w:val="both"/>
      </w:pPr>
      <w:r>
        <w:rPr>
          <w:rFonts w:ascii="Calibri" w:hAnsi="Calibri"/>
          <w:color w:val="000000"/>
        </w:rPr>
        <w:t>nome, cognome___________________________________________________________________ nato/a  a _____________________________________________, il _____________________, residente a _________________________ via_____________________________________</w:t>
      </w:r>
    </w:p>
    <w:p w14:paraId="68E7684A" w14:textId="77777777" w:rsidR="00033183" w:rsidRDefault="00033183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000000"/>
        </w:rPr>
        <w:t>n° ______, CAP__________,</w:t>
      </w:r>
    </w:p>
    <w:p w14:paraId="49F576D7" w14:textId="77777777" w:rsidR="00182805" w:rsidRDefault="00033183" w:rsidP="00033183">
      <w:pPr>
        <w:pStyle w:val="NormaleWeb"/>
        <w:spacing w:before="80" w:beforeAutospacing="0" w:after="80" w:afterAutospacing="0"/>
        <w:ind w:firstLine="135"/>
        <w:jc w:val="both"/>
        <w:rPr>
          <w:rFonts w:ascii="Calibri" w:hAnsi="Calibri"/>
          <w:color w:val="FF0000"/>
        </w:rPr>
      </w:pPr>
      <w:r>
        <w:rPr>
          <w:rFonts w:ascii="Calibri" w:hAnsi="Calibri"/>
          <w:color w:val="000000"/>
        </w:rPr>
        <w:t>ricevuta, letta e compresa l’info</w:t>
      </w:r>
      <w:r w:rsidR="00B54D1E">
        <w:rPr>
          <w:rFonts w:ascii="Calibri" w:hAnsi="Calibri"/>
          <w:color w:val="000000"/>
        </w:rPr>
        <w:t>rmativa ex art. 13</w:t>
      </w:r>
      <w:r>
        <w:rPr>
          <w:rFonts w:ascii="Calibri" w:hAnsi="Calibri"/>
          <w:color w:val="000000"/>
        </w:rPr>
        <w:t xml:space="preserve"> del Regolamento </w:t>
      </w:r>
      <w:r w:rsidR="00B54D1E">
        <w:rPr>
          <w:rFonts w:ascii="Calibri" w:hAnsi="Calibri"/>
          <w:color w:val="000000"/>
        </w:rPr>
        <w:t xml:space="preserve">Europeo 2016/679, </w:t>
      </w:r>
      <w:r w:rsidR="00B54D1E" w:rsidRPr="00B54D1E">
        <w:rPr>
          <w:rFonts w:ascii="Calibri" w:hAnsi="Calibri"/>
          <w:b/>
          <w:i/>
          <w:color w:val="000000"/>
        </w:rPr>
        <w:t>“Pago in rete PA”</w:t>
      </w:r>
      <w:r>
        <w:rPr>
          <w:rFonts w:ascii="Calibri" w:hAnsi="Calibri"/>
          <w:color w:val="FF0000"/>
        </w:rPr>
        <w:t xml:space="preserve"> </w:t>
      </w:r>
      <w:r>
        <w:rPr>
          <w:rFonts w:ascii="Calibri" w:hAnsi="Calibri"/>
          <w:color w:val="000000"/>
        </w:rPr>
        <w:t>resa sempre disponibile da parte del Titolare del trattamento sul sito web:</w:t>
      </w:r>
      <w:r>
        <w:rPr>
          <w:rFonts w:ascii="Calibri" w:hAnsi="Calibri"/>
          <w:color w:val="FF0000"/>
        </w:rPr>
        <w:t xml:space="preserve"> </w:t>
      </w:r>
    </w:p>
    <w:p w14:paraId="298E6C70" w14:textId="16E1F649" w:rsidR="00182805" w:rsidRDefault="00182805" w:rsidP="00182805">
      <w:pPr>
        <w:pStyle w:val="Nomesociet"/>
        <w:framePr w:w="0" w:h="0" w:hSpace="0" w:vSpace="0" w:wrap="auto" w:vAnchor="margin" w:hAnchor="text" w:yAlign="inline"/>
        <w:widowControl/>
        <w:spacing w:line="24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Calibri" w:hAnsi="Calibri"/>
          <w:color w:val="FF0000"/>
        </w:rPr>
        <w:t xml:space="preserve">  </w:t>
      </w:r>
      <w:hyperlink r:id="rId10" w:history="1">
        <w:r>
          <w:rPr>
            <w:rStyle w:val="Collegamentoipertestuale"/>
            <w:rFonts w:ascii="Arial" w:hAnsi="Arial" w:cs="Arial"/>
            <w:b/>
            <w:spacing w:val="10"/>
            <w:sz w:val="20"/>
          </w:rPr>
          <w:t>www.icmonda-volpi.edu.it</w:t>
        </w:r>
      </w:hyperlink>
      <w:r>
        <w:rPr>
          <w:rFonts w:ascii="Arial" w:hAnsi="Arial" w:cs="Arial"/>
          <w:b/>
          <w:spacing w:val="10"/>
          <w:sz w:val="20"/>
        </w:rPr>
        <w:t>,</w:t>
      </w:r>
    </w:p>
    <w:p w14:paraId="51D5F622" w14:textId="57E2C4AD" w:rsidR="00033183" w:rsidRDefault="00182805" w:rsidP="00033183">
      <w:pPr>
        <w:pStyle w:val="NormaleWeb"/>
        <w:spacing w:before="80" w:beforeAutospacing="0" w:after="80" w:afterAutospacing="0"/>
        <w:ind w:firstLine="135"/>
        <w:jc w:val="both"/>
      </w:pPr>
      <w:r>
        <w:rPr>
          <w:rFonts w:ascii="Calibri" w:hAnsi="Calibri"/>
          <w:color w:val="FF0000"/>
        </w:rPr>
        <w:t xml:space="preserve"> </w:t>
      </w:r>
    </w:p>
    <w:p w14:paraId="1EFC17C2" w14:textId="77777777" w:rsidR="00B54D1E" w:rsidRDefault="00B54D1E" w:rsidP="00B54D1E">
      <w:pPr>
        <w:pStyle w:val="NormaleWeb"/>
        <w:spacing w:before="80" w:beforeAutospacing="0" w:after="80" w:afterAutospacing="0"/>
        <w:ind w:firstLine="135"/>
        <w:jc w:val="center"/>
      </w:pPr>
      <w:r>
        <w:rPr>
          <w:rFonts w:ascii="Calibri" w:hAnsi="Calibri"/>
          <w:color w:val="000000"/>
        </w:rPr>
        <w:t>     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Acconsente</w:t>
      </w:r>
      <w:r>
        <w:rPr>
          <w:rStyle w:val="apple-tab-span"/>
          <w:rFonts w:ascii="Calibri" w:hAnsi="Calibri"/>
          <w:color w:val="000000"/>
        </w:rPr>
        <w:tab/>
      </w:r>
      <w:r>
        <w:rPr>
          <w:rStyle w:val="apple-tab-span"/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                                                    </w:t>
      </w:r>
      <w:r>
        <w:rPr>
          <w:rFonts w:ascii="Segoe UI Symbol" w:hAnsi="Segoe UI Symbol" w:cs="Segoe UI Symbol"/>
          <w:color w:val="000000"/>
        </w:rPr>
        <w:t>☐</w:t>
      </w:r>
      <w:r>
        <w:rPr>
          <w:rFonts w:ascii="Calibri" w:hAnsi="Calibri"/>
          <w:color w:val="000000"/>
        </w:rPr>
        <w:t xml:space="preserve"> Non acconsente</w:t>
      </w:r>
      <w:r>
        <w:rPr>
          <w:rFonts w:ascii="Calibri" w:hAnsi="Calibri"/>
          <w:color w:val="FF0000"/>
        </w:rPr>
        <w:t> </w:t>
      </w:r>
    </w:p>
    <w:p w14:paraId="482822FA" w14:textId="77777777" w:rsidR="00B54D1E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6D29ED2" w14:textId="77777777" w:rsidR="004928A6" w:rsidRPr="00B54D1E" w:rsidRDefault="00B54D1E" w:rsidP="00B54D1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453974">
        <w:rPr>
          <w:rFonts w:ascii="Candara" w:hAnsi="Candara"/>
          <w:szCs w:val="19"/>
        </w:rPr>
        <w:t>alla visualizzazione e al pagamento degli avvisi telematici intestati all’alunno/a</w:t>
      </w:r>
      <w:r>
        <w:rPr>
          <w:rFonts w:ascii="Candara" w:hAnsi="Candara"/>
          <w:szCs w:val="19"/>
        </w:rPr>
        <w:t xml:space="preserve"> da parte del </w:t>
      </w:r>
      <w:r w:rsidR="004928A6" w:rsidRPr="00453974">
        <w:rPr>
          <w:rFonts w:ascii="Candara" w:hAnsi="Candara"/>
        </w:rPr>
        <w:t xml:space="preserve">rappresentante di classe, qualora </w:t>
      </w:r>
      <w:r>
        <w:rPr>
          <w:rFonts w:ascii="Candara" w:hAnsi="Candara"/>
        </w:rPr>
        <w:t xml:space="preserve">quest’ultimo </w:t>
      </w:r>
      <w:r w:rsidR="004928A6" w:rsidRPr="00453974">
        <w:rPr>
          <w:rFonts w:ascii="Candara" w:hAnsi="Candara"/>
        </w:rPr>
        <w:t>ne fa</w:t>
      </w:r>
      <w:r>
        <w:rPr>
          <w:rFonts w:ascii="Candara" w:hAnsi="Candara"/>
        </w:rPr>
        <w:t xml:space="preserve">ccia richiesta alla segreteria. </w:t>
      </w:r>
    </w:p>
    <w:p w14:paraId="1923BB81" w14:textId="77777777" w:rsidR="009330EA" w:rsidRDefault="009330EA" w:rsidP="004928A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0ADCF5D8" w14:textId="77777777" w:rsidR="009330EA" w:rsidRDefault="009330EA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59D018DD" w14:textId="77777777" w:rsidR="00D94CBE" w:rsidRPr="00930502" w:rsidRDefault="00A90EB5" w:rsidP="00A90EB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87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930502">
        <w:rPr>
          <w:rFonts w:asciiTheme="majorHAnsi" w:eastAsia="Calibri" w:hAnsiTheme="majorHAnsi" w:cstheme="majorHAnsi"/>
          <w:sz w:val="24"/>
          <w:szCs w:val="24"/>
        </w:rPr>
        <w:t>Data</w:t>
      </w:r>
      <w:r w:rsidR="004928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Pr="00930502">
        <w:rPr>
          <w:rFonts w:asciiTheme="majorHAnsi" w:eastAsia="Calibri" w:hAnsiTheme="majorHAnsi" w:cstheme="majorHAnsi"/>
          <w:sz w:val="24"/>
          <w:szCs w:val="24"/>
        </w:rPr>
        <w:tab/>
      </w:r>
      <w:r w:rsidR="00650B32" w:rsidRPr="00930502">
        <w:rPr>
          <w:rFonts w:asciiTheme="majorHAnsi" w:eastAsia="Calibri" w:hAnsiTheme="majorHAnsi" w:cstheme="majorHAnsi"/>
          <w:sz w:val="24"/>
          <w:szCs w:val="24"/>
        </w:rPr>
        <w:t xml:space="preserve">Firma </w:t>
      </w:r>
      <w:r w:rsidR="004928A6" w:rsidRPr="00930502">
        <w:rPr>
          <w:rFonts w:asciiTheme="majorHAnsi" w:eastAsia="Calibri" w:hAnsiTheme="majorHAnsi" w:cstheme="majorHAnsi"/>
          <w:i/>
          <w:sz w:val="24"/>
          <w:szCs w:val="24"/>
        </w:rPr>
        <w:t>……………………………</w:t>
      </w:r>
      <w:r w:rsidR="004928A6">
        <w:rPr>
          <w:rFonts w:asciiTheme="majorHAnsi" w:eastAsia="Calibri" w:hAnsiTheme="majorHAnsi" w:cstheme="majorHAnsi"/>
          <w:i/>
          <w:sz w:val="24"/>
          <w:szCs w:val="24"/>
        </w:rPr>
        <w:t>…………………</w:t>
      </w:r>
    </w:p>
    <w:sectPr w:rsidR="00D94CBE" w:rsidRPr="00930502" w:rsidSect="00D94CBE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0988" w14:textId="77777777" w:rsidR="006322B0" w:rsidRDefault="006322B0" w:rsidP="00E70135">
      <w:r>
        <w:separator/>
      </w:r>
    </w:p>
  </w:endnote>
  <w:endnote w:type="continuationSeparator" w:id="0">
    <w:p w14:paraId="0F70C9DC" w14:textId="77777777" w:rsidR="006322B0" w:rsidRDefault="006322B0" w:rsidP="00E7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CA675" w14:textId="77777777" w:rsidR="006322B0" w:rsidRDefault="006322B0" w:rsidP="00E70135">
      <w:r>
        <w:separator/>
      </w:r>
    </w:p>
  </w:footnote>
  <w:footnote w:type="continuationSeparator" w:id="0">
    <w:p w14:paraId="6EBAFD35" w14:textId="77777777" w:rsidR="006322B0" w:rsidRDefault="006322B0" w:rsidP="00E7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863F" w14:textId="3F7C76E1" w:rsidR="00E70135" w:rsidRPr="00E70135" w:rsidRDefault="00E70135" w:rsidP="00E70135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E70135">
      <w:rPr>
        <w:rFonts w:asciiTheme="majorHAnsi" w:hAnsiTheme="majorHAnsi" w:cstheme="majorHAnsi"/>
        <w:sz w:val="16"/>
        <w:szCs w:val="16"/>
      </w:rPr>
      <w:t>MOD – Informativa PagoIn</w:t>
    </w:r>
    <w:r>
      <w:rPr>
        <w:rFonts w:asciiTheme="majorHAnsi" w:hAnsiTheme="majorHAnsi" w:cstheme="majorHAnsi"/>
        <w:sz w:val="16"/>
        <w:szCs w:val="16"/>
      </w:rPr>
      <w:t>R</w:t>
    </w:r>
    <w:r w:rsidRPr="00E70135">
      <w:rPr>
        <w:rFonts w:asciiTheme="majorHAnsi" w:hAnsiTheme="majorHAnsi" w:cstheme="majorHAnsi"/>
        <w:sz w:val="16"/>
        <w:szCs w:val="16"/>
      </w:rPr>
      <w:t xml:space="preserve">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22507C"/>
    <w:multiLevelType w:val="multilevel"/>
    <w:tmpl w:val="F40AC4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861EF"/>
    <w:multiLevelType w:val="hybridMultilevel"/>
    <w:tmpl w:val="C436D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50826"/>
    <w:multiLevelType w:val="multilevel"/>
    <w:tmpl w:val="71183094"/>
    <w:lvl w:ilvl="0">
      <w:start w:val="1"/>
      <w:numFmt w:val="bullet"/>
      <w:lvlText w:val="●"/>
      <w:lvlJc w:val="left"/>
      <w:pPr>
        <w:ind w:left="1353" w:hanging="359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360"/>
      </w:pPr>
    </w:lvl>
    <w:lvl w:ilvl="2">
      <w:start w:val="1"/>
      <w:numFmt w:val="bullet"/>
      <w:lvlText w:val="•"/>
      <w:lvlJc w:val="left"/>
      <w:pPr>
        <w:ind w:left="2745" w:hanging="360"/>
      </w:pPr>
    </w:lvl>
    <w:lvl w:ilvl="3">
      <w:start w:val="1"/>
      <w:numFmt w:val="bullet"/>
      <w:lvlText w:val="•"/>
      <w:lvlJc w:val="left"/>
      <w:pPr>
        <w:ind w:left="3647" w:hanging="360"/>
      </w:pPr>
    </w:lvl>
    <w:lvl w:ilvl="4">
      <w:start w:val="1"/>
      <w:numFmt w:val="bullet"/>
      <w:lvlText w:val="•"/>
      <w:lvlJc w:val="left"/>
      <w:pPr>
        <w:ind w:left="4550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258" w:hanging="360"/>
      </w:pPr>
    </w:lvl>
    <w:lvl w:ilvl="8">
      <w:start w:val="1"/>
      <w:numFmt w:val="bullet"/>
      <w:lvlText w:val="•"/>
      <w:lvlJc w:val="left"/>
      <w:pPr>
        <w:ind w:left="8161" w:hanging="360"/>
      </w:pPr>
    </w:lvl>
  </w:abstractNum>
  <w:abstractNum w:abstractNumId="5" w15:restartNumberingAfterBreak="0">
    <w:nsid w:val="453F4896"/>
    <w:multiLevelType w:val="multilevel"/>
    <w:tmpl w:val="D6AAD022"/>
    <w:lvl w:ilvl="0">
      <w:start w:val="1"/>
      <w:numFmt w:val="decimal"/>
      <w:lvlText w:val="%1."/>
      <w:lvlJc w:val="left"/>
      <w:pPr>
        <w:ind w:left="933" w:hanging="708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842" w:hanging="708"/>
      </w:pPr>
    </w:lvl>
    <w:lvl w:ilvl="2">
      <w:start w:val="1"/>
      <w:numFmt w:val="bullet"/>
      <w:lvlText w:val="•"/>
      <w:lvlJc w:val="left"/>
      <w:pPr>
        <w:ind w:left="2745" w:hanging="708"/>
      </w:pPr>
    </w:lvl>
    <w:lvl w:ilvl="3">
      <w:start w:val="1"/>
      <w:numFmt w:val="bullet"/>
      <w:lvlText w:val="•"/>
      <w:lvlJc w:val="left"/>
      <w:pPr>
        <w:ind w:left="3647" w:hanging="708"/>
      </w:pPr>
    </w:lvl>
    <w:lvl w:ilvl="4">
      <w:start w:val="1"/>
      <w:numFmt w:val="bullet"/>
      <w:lvlText w:val="•"/>
      <w:lvlJc w:val="left"/>
      <w:pPr>
        <w:ind w:left="4550" w:hanging="708"/>
      </w:pPr>
    </w:lvl>
    <w:lvl w:ilvl="5">
      <w:start w:val="1"/>
      <w:numFmt w:val="bullet"/>
      <w:lvlText w:val="•"/>
      <w:lvlJc w:val="left"/>
      <w:pPr>
        <w:ind w:left="545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258" w:hanging="708"/>
      </w:pPr>
    </w:lvl>
    <w:lvl w:ilvl="8">
      <w:start w:val="1"/>
      <w:numFmt w:val="bullet"/>
      <w:lvlText w:val="•"/>
      <w:lvlJc w:val="left"/>
      <w:pPr>
        <w:ind w:left="8161" w:hanging="707"/>
      </w:pPr>
    </w:lvl>
  </w:abstractNum>
  <w:abstractNum w:abstractNumId="6" w15:restartNumberingAfterBreak="0">
    <w:nsid w:val="51DE781F"/>
    <w:multiLevelType w:val="multilevel"/>
    <w:tmpl w:val="1102F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E7A9B"/>
    <w:multiLevelType w:val="multilevel"/>
    <w:tmpl w:val="C89EE116"/>
    <w:lvl w:ilvl="0">
      <w:start w:val="1"/>
      <w:numFmt w:val="upperLetter"/>
      <w:lvlText w:val="%1)"/>
      <w:lvlJc w:val="left"/>
      <w:pPr>
        <w:ind w:left="1039" w:hanging="329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•"/>
      <w:lvlJc w:val="left"/>
      <w:pPr>
        <w:ind w:left="1357" w:hanging="329"/>
      </w:pPr>
    </w:lvl>
    <w:lvl w:ilvl="2">
      <w:start w:val="1"/>
      <w:numFmt w:val="bullet"/>
      <w:lvlText w:val="•"/>
      <w:lvlJc w:val="left"/>
      <w:pPr>
        <w:ind w:left="2328" w:hanging="329"/>
      </w:pPr>
    </w:lvl>
    <w:lvl w:ilvl="3">
      <w:start w:val="1"/>
      <w:numFmt w:val="bullet"/>
      <w:lvlText w:val="•"/>
      <w:lvlJc w:val="left"/>
      <w:pPr>
        <w:ind w:left="3300" w:hanging="329"/>
      </w:pPr>
    </w:lvl>
    <w:lvl w:ilvl="4">
      <w:start w:val="1"/>
      <w:numFmt w:val="bullet"/>
      <w:lvlText w:val="•"/>
      <w:lvlJc w:val="left"/>
      <w:pPr>
        <w:ind w:left="4272" w:hanging="329"/>
      </w:pPr>
    </w:lvl>
    <w:lvl w:ilvl="5">
      <w:start w:val="1"/>
      <w:numFmt w:val="bullet"/>
      <w:lvlText w:val="•"/>
      <w:lvlJc w:val="left"/>
      <w:pPr>
        <w:ind w:left="5244" w:hanging="329"/>
      </w:pPr>
    </w:lvl>
    <w:lvl w:ilvl="6">
      <w:start w:val="1"/>
      <w:numFmt w:val="bullet"/>
      <w:lvlText w:val="•"/>
      <w:lvlJc w:val="left"/>
      <w:pPr>
        <w:ind w:left="6216" w:hanging="329"/>
      </w:pPr>
    </w:lvl>
    <w:lvl w:ilvl="7">
      <w:start w:val="1"/>
      <w:numFmt w:val="bullet"/>
      <w:lvlText w:val="•"/>
      <w:lvlJc w:val="left"/>
      <w:pPr>
        <w:ind w:left="7187" w:hanging="328"/>
      </w:pPr>
    </w:lvl>
    <w:lvl w:ilvl="8">
      <w:start w:val="1"/>
      <w:numFmt w:val="bullet"/>
      <w:lvlText w:val="•"/>
      <w:lvlJc w:val="left"/>
      <w:pPr>
        <w:ind w:left="8159" w:hanging="329"/>
      </w:pPr>
    </w:lvl>
  </w:abstractNum>
  <w:abstractNum w:abstractNumId="8" w15:restartNumberingAfterBreak="0">
    <w:nsid w:val="776F2A67"/>
    <w:multiLevelType w:val="multilevel"/>
    <w:tmpl w:val="BEB4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E"/>
    <w:rsid w:val="000063CD"/>
    <w:rsid w:val="00016925"/>
    <w:rsid w:val="00033183"/>
    <w:rsid w:val="000F0BF7"/>
    <w:rsid w:val="00182805"/>
    <w:rsid w:val="001973FE"/>
    <w:rsid w:val="001A1AF4"/>
    <w:rsid w:val="001C1DAE"/>
    <w:rsid w:val="001C6D37"/>
    <w:rsid w:val="0021532F"/>
    <w:rsid w:val="002177E2"/>
    <w:rsid w:val="00250CFA"/>
    <w:rsid w:val="00270C00"/>
    <w:rsid w:val="00274BDD"/>
    <w:rsid w:val="002A70FA"/>
    <w:rsid w:val="002D0495"/>
    <w:rsid w:val="002E6CCD"/>
    <w:rsid w:val="00300DEA"/>
    <w:rsid w:val="00304476"/>
    <w:rsid w:val="00312CC3"/>
    <w:rsid w:val="00315791"/>
    <w:rsid w:val="00347B82"/>
    <w:rsid w:val="00386B76"/>
    <w:rsid w:val="00386FC6"/>
    <w:rsid w:val="003A1947"/>
    <w:rsid w:val="003C3CD1"/>
    <w:rsid w:val="003E5B9C"/>
    <w:rsid w:val="004530D8"/>
    <w:rsid w:val="00460B6E"/>
    <w:rsid w:val="004928A6"/>
    <w:rsid w:val="004D48B7"/>
    <w:rsid w:val="004F6949"/>
    <w:rsid w:val="005275AD"/>
    <w:rsid w:val="00566774"/>
    <w:rsid w:val="00587386"/>
    <w:rsid w:val="00591287"/>
    <w:rsid w:val="005E0811"/>
    <w:rsid w:val="006322B0"/>
    <w:rsid w:val="00650B32"/>
    <w:rsid w:val="00654DE5"/>
    <w:rsid w:val="00677B5D"/>
    <w:rsid w:val="006A15B9"/>
    <w:rsid w:val="006A5B14"/>
    <w:rsid w:val="006E3D8D"/>
    <w:rsid w:val="006E6FD9"/>
    <w:rsid w:val="007A1DCB"/>
    <w:rsid w:val="007F1520"/>
    <w:rsid w:val="008022B0"/>
    <w:rsid w:val="00830AFD"/>
    <w:rsid w:val="008320B7"/>
    <w:rsid w:val="008622AC"/>
    <w:rsid w:val="00892BDF"/>
    <w:rsid w:val="008B37BC"/>
    <w:rsid w:val="009249BF"/>
    <w:rsid w:val="00930502"/>
    <w:rsid w:val="009330EA"/>
    <w:rsid w:val="0093321C"/>
    <w:rsid w:val="0094767A"/>
    <w:rsid w:val="009939A8"/>
    <w:rsid w:val="009A7880"/>
    <w:rsid w:val="009D622D"/>
    <w:rsid w:val="009F400D"/>
    <w:rsid w:val="00A211EA"/>
    <w:rsid w:val="00A2721B"/>
    <w:rsid w:val="00A306B5"/>
    <w:rsid w:val="00A311D8"/>
    <w:rsid w:val="00A67123"/>
    <w:rsid w:val="00A7348E"/>
    <w:rsid w:val="00A90EB5"/>
    <w:rsid w:val="00AA21CE"/>
    <w:rsid w:val="00AB33ED"/>
    <w:rsid w:val="00B17508"/>
    <w:rsid w:val="00B54D1E"/>
    <w:rsid w:val="00B74DCD"/>
    <w:rsid w:val="00B93FD9"/>
    <w:rsid w:val="00BB2830"/>
    <w:rsid w:val="00BE1BD4"/>
    <w:rsid w:val="00BE5196"/>
    <w:rsid w:val="00C23740"/>
    <w:rsid w:val="00C65EE4"/>
    <w:rsid w:val="00C76193"/>
    <w:rsid w:val="00C80557"/>
    <w:rsid w:val="00C817CC"/>
    <w:rsid w:val="00CC05D2"/>
    <w:rsid w:val="00CF0706"/>
    <w:rsid w:val="00D34105"/>
    <w:rsid w:val="00D50101"/>
    <w:rsid w:val="00D51061"/>
    <w:rsid w:val="00D658D4"/>
    <w:rsid w:val="00D766CE"/>
    <w:rsid w:val="00D94CBE"/>
    <w:rsid w:val="00DA3A31"/>
    <w:rsid w:val="00DB746B"/>
    <w:rsid w:val="00DE4626"/>
    <w:rsid w:val="00DE4DBE"/>
    <w:rsid w:val="00E70135"/>
    <w:rsid w:val="00EC2E55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59A6B"/>
  <w15:docId w15:val="{CCEBED24-ED6C-471A-A510-44963401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BDD"/>
  </w:style>
  <w:style w:type="paragraph" w:styleId="Titolo1">
    <w:name w:val="heading 1"/>
    <w:basedOn w:val="Normale1"/>
    <w:next w:val="Normale1"/>
    <w:rsid w:val="00D94C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94CBE"/>
    <w:pPr>
      <w:ind w:left="1355" w:hanging="422"/>
      <w:outlineLvl w:val="1"/>
    </w:pPr>
    <w:rPr>
      <w:b/>
      <w:sz w:val="20"/>
      <w:szCs w:val="20"/>
    </w:rPr>
  </w:style>
  <w:style w:type="paragraph" w:styleId="Titolo3">
    <w:name w:val="heading 3"/>
    <w:basedOn w:val="Normale1"/>
    <w:next w:val="Normale1"/>
    <w:rsid w:val="00D94C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94C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94CB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94C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94CBE"/>
  </w:style>
  <w:style w:type="table" w:customStyle="1" w:styleId="TableNormal">
    <w:name w:val="Table Normal"/>
    <w:rsid w:val="00D94C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94CB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94C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4CBE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B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B32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D50101"/>
    <w:pPr>
      <w:widowControl/>
    </w:pPr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50101"/>
    <w:rPr>
      <w:rFonts w:asciiTheme="minorHAnsi" w:eastAsiaTheme="minorEastAsia" w:hAnsiTheme="minorHAnsi" w:cstheme="minorBidi"/>
    </w:rPr>
  </w:style>
  <w:style w:type="paragraph" w:styleId="Paragrafoelenco">
    <w:name w:val="List Paragraph"/>
    <w:basedOn w:val="Normale"/>
    <w:uiPriority w:val="34"/>
    <w:qFormat/>
    <w:rsid w:val="009330E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9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033183"/>
  </w:style>
  <w:style w:type="paragraph" w:styleId="Intestazione">
    <w:name w:val="header"/>
    <w:basedOn w:val="Normale"/>
    <w:link w:val="Intestazione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135"/>
  </w:style>
  <w:style w:type="paragraph" w:styleId="Pidipagina">
    <w:name w:val="footer"/>
    <w:basedOn w:val="Normale"/>
    <w:link w:val="PidipaginaCarattere"/>
    <w:uiPriority w:val="99"/>
    <w:unhideWhenUsed/>
    <w:rsid w:val="00E701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135"/>
  </w:style>
  <w:style w:type="paragraph" w:customStyle="1" w:styleId="Nomesociet">
    <w:name w:val="Nome società"/>
    <w:basedOn w:val="Normale"/>
    <w:rsid w:val="00D51061"/>
    <w:pPr>
      <w:framePr w:w="3845" w:h="1584" w:hSpace="187" w:vSpace="187" w:wrap="notBeside" w:vAnchor="page" w:hAnchor="margin" w:y="894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bidi="he-IL"/>
    </w:rPr>
  </w:style>
  <w:style w:type="character" w:styleId="Collegamentoipertestuale">
    <w:name w:val="Hyperlink"/>
    <w:rsid w:val="007A1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cmonda-volp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monda-volp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E7D3-3382-4D46-BEA2-7DD140302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23</cp:revision>
  <cp:lastPrinted>2021-02-02T11:41:00Z</cp:lastPrinted>
  <dcterms:created xsi:type="dcterms:W3CDTF">2021-02-11T07:41:00Z</dcterms:created>
  <dcterms:modified xsi:type="dcterms:W3CDTF">2021-02-11T09:47:00Z</dcterms:modified>
</cp:coreProperties>
</file>