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76" w:rsidRPr="00766F86" w:rsidRDefault="00761E78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</w:t>
      </w:r>
      <w:r w:rsidR="00766F86" w:rsidRPr="00766F86">
        <w:rPr>
          <w:rFonts w:ascii="Times New Roman" w:hAnsi="Times New Roman" w:cs="Times New Roman"/>
          <w:sz w:val="28"/>
          <w:szCs w:val="28"/>
        </w:rPr>
        <w:t>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I.C. “Dante Monda-Alfonso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C62C8" w:rsidRDefault="00766F86" w:rsidP="00AC62C8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AC62C8" w:rsidRPr="002B079B">
        <w:rPr>
          <w:rFonts w:ascii="Times New Roman" w:hAnsi="Times New Roman"/>
          <w:b/>
          <w:sz w:val="28"/>
          <w:szCs w:val="28"/>
        </w:rPr>
        <w:t>Comparto Istruzione e Ricerca – Sezione Scuola. Azioni di sciopero previste per l’intera giornata del 25 marzo 2022</w:t>
      </w:r>
    </w:p>
    <w:p w:rsidR="000A39F2" w:rsidRDefault="000A39F2" w:rsidP="000A39F2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61E78" w:rsidRPr="00761E78" w:rsidRDefault="006170A4" w:rsidP="006170A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61E78">
        <w:rPr>
          <w:rFonts w:ascii="Times New Roman" w:hAnsi="Times New Roman" w:cs="Times New Roman"/>
          <w:sz w:val="28"/>
          <w:szCs w:val="28"/>
        </w:rPr>
        <w:t xml:space="preserve">inoltrare </w:t>
      </w:r>
      <w:r w:rsidR="00761E78" w:rsidRPr="00761E78">
        <w:rPr>
          <w:rFonts w:ascii="Times New Roman" w:hAnsi="Times New Roman"/>
          <w:b/>
          <w:sz w:val="28"/>
          <w:szCs w:val="28"/>
        </w:rPr>
        <w:t>entro e non oltre le ore 1</w:t>
      </w:r>
      <w:r w:rsidR="00C50DE3">
        <w:rPr>
          <w:rFonts w:ascii="Times New Roman" w:hAnsi="Times New Roman"/>
          <w:b/>
          <w:sz w:val="28"/>
          <w:szCs w:val="28"/>
        </w:rPr>
        <w:t>2</w:t>
      </w:r>
      <w:r w:rsidR="00761E78" w:rsidRPr="00761E78">
        <w:rPr>
          <w:rFonts w:ascii="Times New Roman" w:hAnsi="Times New Roman"/>
          <w:b/>
          <w:sz w:val="28"/>
          <w:szCs w:val="28"/>
        </w:rPr>
        <w:t>:00 del</w:t>
      </w:r>
      <w:bookmarkStart w:id="0" w:name="_GoBack"/>
      <w:bookmarkEnd w:id="0"/>
      <w:r w:rsidR="00AC62C8">
        <w:rPr>
          <w:rFonts w:ascii="Times New Roman" w:hAnsi="Times New Roman"/>
          <w:b/>
          <w:sz w:val="28"/>
          <w:szCs w:val="28"/>
        </w:rPr>
        <w:t xml:space="preserve"> 21/03</w:t>
      </w:r>
      <w:r w:rsidR="00C82E61">
        <w:rPr>
          <w:rFonts w:ascii="Times New Roman" w:hAnsi="Times New Roman"/>
          <w:b/>
          <w:sz w:val="28"/>
          <w:szCs w:val="28"/>
        </w:rPr>
        <w:t>/</w:t>
      </w:r>
      <w:r w:rsidR="00761E78" w:rsidRPr="00761E78">
        <w:rPr>
          <w:rFonts w:ascii="Times New Roman" w:hAnsi="Times New Roman"/>
          <w:b/>
          <w:sz w:val="28"/>
          <w:szCs w:val="28"/>
        </w:rPr>
        <w:t>202</w:t>
      </w:r>
      <w:r w:rsidR="00A67DB7">
        <w:rPr>
          <w:rFonts w:ascii="Times New Roman" w:hAnsi="Times New Roman"/>
          <w:b/>
          <w:sz w:val="28"/>
          <w:szCs w:val="28"/>
        </w:rPr>
        <w:t>2</w:t>
      </w:r>
      <w:r w:rsidR="00761E78">
        <w:rPr>
          <w:rFonts w:ascii="Times New Roman" w:hAnsi="Times New Roman"/>
          <w:b/>
          <w:sz w:val="28"/>
          <w:szCs w:val="28"/>
        </w:rPr>
        <w:t>).</w:t>
      </w:r>
    </w:p>
    <w:p w:rsidR="00FA64A0" w:rsidRDefault="00FA64A0" w:rsidP="00FA64A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F86" w:rsidRPr="00761E78" w:rsidRDefault="00766F86" w:rsidP="00FA64A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Dichiarazione ai sensi dell’art. 3, comma 4, dell’Accordo Aran sulle norme di garanzia dei servizi pubblici essenziali e sulle procedure di raffreddamento e conciliazione in caso di scio</w:t>
      </w:r>
      <w:r w:rsidR="00761E78">
        <w:rPr>
          <w:rFonts w:ascii="Times New Roman" w:hAnsi="Times New Roman" w:cs="Times New Roman"/>
          <w:sz w:val="28"/>
          <w:szCs w:val="28"/>
        </w:rPr>
        <w:t xml:space="preserve">pero firmato il 2 dicembre 2020. 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 w:rsidSect="0085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766F86"/>
    <w:rsid w:val="000A39F2"/>
    <w:rsid w:val="0018075D"/>
    <w:rsid w:val="002165EE"/>
    <w:rsid w:val="00262F54"/>
    <w:rsid w:val="0028433D"/>
    <w:rsid w:val="003227A4"/>
    <w:rsid w:val="00393B3F"/>
    <w:rsid w:val="0046653A"/>
    <w:rsid w:val="004973F3"/>
    <w:rsid w:val="00510ED9"/>
    <w:rsid w:val="00527175"/>
    <w:rsid w:val="00531D0B"/>
    <w:rsid w:val="005A5E3B"/>
    <w:rsid w:val="005B56F9"/>
    <w:rsid w:val="005C1201"/>
    <w:rsid w:val="00600190"/>
    <w:rsid w:val="006170A4"/>
    <w:rsid w:val="00654B05"/>
    <w:rsid w:val="006E3958"/>
    <w:rsid w:val="00761E78"/>
    <w:rsid w:val="00766F86"/>
    <w:rsid w:val="007A58F0"/>
    <w:rsid w:val="007C3A83"/>
    <w:rsid w:val="00850B76"/>
    <w:rsid w:val="008B12CD"/>
    <w:rsid w:val="009A422F"/>
    <w:rsid w:val="009C449F"/>
    <w:rsid w:val="00A64A69"/>
    <w:rsid w:val="00A67DB7"/>
    <w:rsid w:val="00AC62C8"/>
    <w:rsid w:val="00AE03CC"/>
    <w:rsid w:val="00B47196"/>
    <w:rsid w:val="00B56327"/>
    <w:rsid w:val="00C440AC"/>
    <w:rsid w:val="00C50DE3"/>
    <w:rsid w:val="00C82E61"/>
    <w:rsid w:val="00CE13AB"/>
    <w:rsid w:val="00D3761D"/>
    <w:rsid w:val="00E2431B"/>
    <w:rsid w:val="00FA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cp:lastPrinted>2021-10-06T07:18:00Z</cp:lastPrinted>
  <dcterms:created xsi:type="dcterms:W3CDTF">2022-03-17T10:42:00Z</dcterms:created>
  <dcterms:modified xsi:type="dcterms:W3CDTF">2022-03-17T10:42:00Z</dcterms:modified>
</cp:coreProperties>
</file>