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DFBE6" w14:textId="42CE8CEC" w:rsidR="00651FF0" w:rsidRDefault="00A0578F">
      <w:r>
        <w:rPr>
          <w:noProof/>
          <w:lang w:eastAsia="it-IT"/>
        </w:rPr>
        <w:drawing>
          <wp:inline distT="0" distB="0" distL="0" distR="0" wp14:anchorId="55EFD595" wp14:editId="6BA709D8">
            <wp:extent cx="6120130" cy="23044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9" b="749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F9352" w14:textId="2873EDB7" w:rsidR="00A0578F" w:rsidRDefault="0019578D" w:rsidP="00A0578F">
      <w:pPr>
        <w:ind w:hanging="567"/>
      </w:pPr>
      <w:r w:rsidRPr="0019578D">
        <w:rPr>
          <w:noProof/>
          <w:lang w:eastAsia="it-IT"/>
        </w:rPr>
        <w:drawing>
          <wp:inline distT="0" distB="0" distL="0" distR="0" wp14:anchorId="68B74EAA" wp14:editId="58609D3F">
            <wp:extent cx="6715125" cy="805815"/>
            <wp:effectExtent l="0" t="0" r="9525" b="0"/>
            <wp:docPr id="3" name="Immagine 3" descr="C:\Users\antonietta.suppa\Desktop\PON DIGITAL BOARD\banner_po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etta.suppa\Desktop\PON DIGITAL BOARD\banner_pon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20" cy="80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A9630" w14:textId="77777777" w:rsidR="004B3FEE" w:rsidRPr="00D66F86" w:rsidRDefault="004B3FEE" w:rsidP="004B3FEE">
      <w:pPr>
        <w:jc w:val="center"/>
        <w:rPr>
          <w:rFonts w:ascii="Calibri" w:hAnsi="Calibri" w:cs="Calibri"/>
        </w:rPr>
      </w:pPr>
    </w:p>
    <w:p w14:paraId="4AD08155" w14:textId="77777777" w:rsidR="004B3FEE" w:rsidRPr="004B3FEE" w:rsidRDefault="004B3FEE" w:rsidP="004B3FEE">
      <w:pPr>
        <w:jc w:val="center"/>
        <w:rPr>
          <w:rFonts w:ascii="Calibri" w:hAnsi="Calibri" w:cs="Calibri"/>
        </w:rPr>
      </w:pPr>
    </w:p>
    <w:p w14:paraId="3BFE882D" w14:textId="77777777" w:rsidR="004B3FEE" w:rsidRPr="005307C2" w:rsidRDefault="004B3FEE" w:rsidP="004B3F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4"/>
          <w:szCs w:val="24"/>
        </w:rPr>
      </w:pPr>
      <w:r w:rsidRPr="00D66F86">
        <w:rPr>
          <w:rFonts w:ascii="Calibri" w:hAnsi="Calibri" w:cs="Calibri"/>
          <w:b/>
          <w:bCs/>
          <w:sz w:val="24"/>
        </w:rPr>
        <w:t>Patto di integrità relativ</w:t>
      </w:r>
      <w:r>
        <w:rPr>
          <w:rFonts w:ascii="Calibri" w:hAnsi="Calibri" w:cs="Calibri"/>
          <w:b/>
          <w:bCs/>
          <w:sz w:val="24"/>
        </w:rPr>
        <w:t>o</w:t>
      </w:r>
      <w:r w:rsidRPr="00D66F86">
        <w:rPr>
          <w:rFonts w:ascii="Calibri" w:hAnsi="Calibri" w:cs="Calibri"/>
          <w:b/>
          <w:bCs/>
          <w:sz w:val="24"/>
        </w:rPr>
        <w:t xml:space="preserve"> all’attuazione del </w:t>
      </w:r>
      <w:r w:rsidRPr="00B17961">
        <w:rPr>
          <w:rFonts w:ascii="Calibri" w:hAnsi="Calibri" w:cs="Calibri"/>
          <w:b/>
          <w:bCs/>
          <w:sz w:val="24"/>
          <w:szCs w:val="24"/>
        </w:rPr>
        <w:t xml:space="preserve">progetto </w:t>
      </w:r>
      <w:r w:rsidRPr="00B17961">
        <w:rPr>
          <w:rFonts w:ascii="Calibri" w:hAnsi="Calibri"/>
          <w:b/>
          <w:sz w:val="24"/>
          <w:szCs w:val="24"/>
        </w:rPr>
        <w:t xml:space="preserve">Programma Operativo Nazionale “Per la scuola, competenze e ambienti per l’apprendimento” 2014-2020. </w:t>
      </w:r>
      <w:r w:rsidRPr="005307C2">
        <w:rPr>
          <w:rFonts w:ascii="Calibri" w:hAnsi="Calibri" w:cs="Calibri"/>
          <w:b/>
          <w:sz w:val="24"/>
          <w:szCs w:val="24"/>
        </w:rPr>
        <w:t>Avviso pubblico prot. n. AOODGEFID/20480 del 20/07/2021 per la realizzazione di reti locali, cablate e wireless, nelle scuole. Fondi Strutturali Europei – Programma Operativo Nazionale “Per la scuola, competenze e ambienti per l’apprendimento” 2014-2020 - Fondo europeo di sviluppo regionale (FESR) – REACT EU.</w:t>
      </w:r>
    </w:p>
    <w:p w14:paraId="2EBAE836" w14:textId="40B78E29" w:rsidR="004B3FEE" w:rsidRPr="00E21710" w:rsidRDefault="004B3FEE" w:rsidP="004B3FEE">
      <w:pPr>
        <w:jc w:val="both"/>
        <w:rPr>
          <w:rFonts w:ascii="Calibri" w:hAnsi="Calibri" w:cs="Calibri"/>
          <w:b/>
          <w:color w:val="FF0000"/>
          <w:sz w:val="24"/>
          <w:szCs w:val="24"/>
        </w:rPr>
      </w:pPr>
      <w:r w:rsidRPr="00E21710">
        <w:rPr>
          <w:rFonts w:ascii="Calibri" w:hAnsi="Calibri" w:cs="Calibri"/>
          <w:b/>
          <w:sz w:val="24"/>
          <w:szCs w:val="24"/>
        </w:rPr>
        <w:t>Codice Progetto:</w:t>
      </w:r>
      <w:r w:rsidRPr="00E21710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BF2713">
        <w:rPr>
          <w:b/>
        </w:rPr>
        <w:t>13.1.1A-</w:t>
      </w:r>
      <w:r>
        <w:rPr>
          <w:b/>
        </w:rPr>
        <w:t>FESRPON-LA-2021-309</w:t>
      </w:r>
    </w:p>
    <w:p w14:paraId="4A542BB3" w14:textId="77777777" w:rsidR="004B3FEE" w:rsidRDefault="004B3FEE" w:rsidP="004B3FEE">
      <w:pPr>
        <w:spacing w:after="0"/>
        <w:rPr>
          <w:b/>
        </w:rPr>
      </w:pPr>
      <w:r w:rsidRPr="00E21710">
        <w:rPr>
          <w:rFonts w:ascii="Calibri" w:hAnsi="Calibri" w:cs="Calibri"/>
          <w:b/>
          <w:sz w:val="24"/>
          <w:szCs w:val="24"/>
        </w:rPr>
        <w:t>CUP:</w:t>
      </w:r>
      <w:r w:rsidRPr="00E21710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>
        <w:rPr>
          <w:b/>
        </w:rPr>
        <w:t>F59J21006740006</w:t>
      </w:r>
    </w:p>
    <w:p w14:paraId="5196C58C" w14:textId="02EE16A1" w:rsidR="004B3FEE" w:rsidRDefault="004B3FEE" w:rsidP="004B3FEE">
      <w:pPr>
        <w:jc w:val="both"/>
        <w:rPr>
          <w:rFonts w:ascii="Calibri" w:hAnsi="Calibri" w:cs="Calibri"/>
          <w:b/>
          <w:bCs/>
        </w:rPr>
      </w:pPr>
      <w:r w:rsidRPr="00E21710">
        <w:rPr>
          <w:rFonts w:ascii="Calibri" w:hAnsi="Calibri" w:cs="Calibri"/>
          <w:b/>
          <w:sz w:val="24"/>
          <w:szCs w:val="24"/>
        </w:rPr>
        <w:t>CIG:</w:t>
      </w:r>
      <w:r w:rsidRPr="00E21710">
        <w:rPr>
          <w:rFonts w:ascii="Calibri" w:hAnsi="Calibri" w:cs="Calibri"/>
          <w:b/>
          <w:color w:val="FF0000"/>
          <w:sz w:val="24"/>
          <w:szCs w:val="24"/>
        </w:rPr>
        <w:t xml:space="preserve"> </w:t>
      </w:r>
      <w:r w:rsidRPr="004B3FEE">
        <w:rPr>
          <w:rFonts w:ascii="Calibri" w:hAnsi="Calibri" w:cs="Calibri"/>
          <w:b/>
          <w:sz w:val="24"/>
          <w:szCs w:val="24"/>
        </w:rPr>
        <w:t>9188688935</w:t>
      </w:r>
    </w:p>
    <w:p w14:paraId="20257BA8" w14:textId="77777777" w:rsidR="004B3FEE" w:rsidRPr="00D66F86" w:rsidRDefault="004B3FEE" w:rsidP="004B3FEE">
      <w:pPr>
        <w:jc w:val="both"/>
        <w:rPr>
          <w:rFonts w:ascii="Calibri" w:hAnsi="Calibri" w:cs="Calibri"/>
          <w:b/>
          <w:bCs/>
        </w:rPr>
      </w:pPr>
    </w:p>
    <w:p w14:paraId="59058FCE" w14:textId="77777777" w:rsidR="004B3FEE" w:rsidRPr="00D66F86" w:rsidRDefault="004B3FEE" w:rsidP="004B3FEE">
      <w:pPr>
        <w:jc w:val="center"/>
        <w:rPr>
          <w:rFonts w:ascii="Calibri" w:hAnsi="Calibri" w:cs="Calibri"/>
        </w:rPr>
      </w:pPr>
      <w:r w:rsidRPr="00D66F86">
        <w:rPr>
          <w:rFonts w:ascii="Calibri" w:hAnsi="Calibri" w:cs="Calibri"/>
        </w:rPr>
        <w:t>tra</w:t>
      </w:r>
    </w:p>
    <w:p w14:paraId="456ABF62" w14:textId="4428B9E3" w:rsidR="004B3FEE" w:rsidRPr="004B3FEE" w:rsidRDefault="004B3FEE" w:rsidP="004B3FEE">
      <w:pPr>
        <w:jc w:val="both"/>
        <w:rPr>
          <w:rFonts w:ascii="Calibri" w:hAnsi="Calibri"/>
        </w:rPr>
      </w:pPr>
      <w:r w:rsidRPr="004B3FEE">
        <w:rPr>
          <w:rFonts w:ascii="Calibri" w:hAnsi="Calibri"/>
          <w:sz w:val="24"/>
          <w:szCs w:val="24"/>
        </w:rPr>
        <w:t>l’Istituto Comprensivo Dante Monda-Alfonso Volpi</w:t>
      </w:r>
      <w:r w:rsidRPr="004B3FEE">
        <w:rPr>
          <w:rFonts w:ascii="Calibri" w:hAnsi="Calibri"/>
          <w:sz w:val="24"/>
          <w:szCs w:val="24"/>
        </w:rPr>
        <w:t xml:space="preserve"> </w:t>
      </w:r>
      <w:r w:rsidRPr="004B3FEE">
        <w:rPr>
          <w:rFonts w:ascii="Calibri" w:hAnsi="Calibri"/>
          <w:sz w:val="24"/>
          <w:szCs w:val="24"/>
        </w:rPr>
        <w:t>c.f 80008560593</w:t>
      </w:r>
      <w:r w:rsidRPr="004B3FEE">
        <w:rPr>
          <w:rFonts w:ascii="Calibri" w:hAnsi="Calibri"/>
          <w:sz w:val="24"/>
          <w:szCs w:val="24"/>
        </w:rPr>
        <w:t xml:space="preserve"> sito in </w:t>
      </w:r>
      <w:r w:rsidRPr="004B3FEE">
        <w:rPr>
          <w:rFonts w:ascii="Calibri" w:hAnsi="Calibri"/>
          <w:sz w:val="24"/>
          <w:szCs w:val="24"/>
        </w:rPr>
        <w:t>via G.O</w:t>
      </w:r>
      <w:r>
        <w:rPr>
          <w:rFonts w:ascii="Calibri" w:hAnsi="Calibri"/>
          <w:sz w:val="24"/>
          <w:szCs w:val="24"/>
        </w:rPr>
        <w:t>berdan 1,</w:t>
      </w:r>
      <w:r w:rsidRPr="004B3FEE">
        <w:rPr>
          <w:rFonts w:ascii="Calibri" w:hAnsi="Calibri"/>
          <w:sz w:val="24"/>
          <w:szCs w:val="24"/>
        </w:rPr>
        <w:t xml:space="preserve"> </w:t>
      </w:r>
      <w:r w:rsidRPr="004B3FEE">
        <w:rPr>
          <w:rFonts w:ascii="Calibri" w:hAnsi="Calibri"/>
          <w:sz w:val="24"/>
          <w:szCs w:val="24"/>
        </w:rPr>
        <w:t>04012</w:t>
      </w:r>
      <w:r w:rsidRPr="004B3FEE">
        <w:rPr>
          <w:rFonts w:ascii="Calibri" w:hAnsi="Calibri"/>
          <w:sz w:val="24"/>
          <w:szCs w:val="24"/>
        </w:rPr>
        <w:t xml:space="preserve"> </w:t>
      </w:r>
      <w:r w:rsidRPr="004B3FEE">
        <w:rPr>
          <w:rFonts w:ascii="Calibri" w:hAnsi="Calibri"/>
          <w:sz w:val="24"/>
          <w:szCs w:val="24"/>
        </w:rPr>
        <w:t>Cisterna di Latina</w:t>
      </w:r>
      <w:r w:rsidRPr="004B3FEE">
        <w:rPr>
          <w:rFonts w:ascii="Calibri" w:hAnsi="Calibri"/>
          <w:sz w:val="24"/>
          <w:szCs w:val="24"/>
        </w:rPr>
        <w:t>, rappresentato legalmente dal</w:t>
      </w:r>
      <w:r w:rsidRPr="004B3FEE">
        <w:rPr>
          <w:rFonts w:ascii="Calibri" w:hAnsi="Calibri"/>
          <w:sz w:val="24"/>
          <w:szCs w:val="24"/>
        </w:rPr>
        <w:t>la Dirigente Scolastica dott.ssa Nunzia MALIZIA</w:t>
      </w:r>
      <w:r w:rsidRPr="004B3FEE">
        <w:rPr>
          <w:rFonts w:ascii="Calibri" w:hAnsi="Calibri"/>
          <w:sz w:val="24"/>
          <w:szCs w:val="24"/>
        </w:rPr>
        <w:t xml:space="preserve"> e domiciliata per la carica presso la sede della scuola </w:t>
      </w:r>
      <w:r w:rsidRPr="004B3FEE">
        <w:rPr>
          <w:rFonts w:ascii="Calibri" w:hAnsi="Calibri"/>
          <w:sz w:val="24"/>
          <w:szCs w:val="24"/>
        </w:rPr>
        <w:t>Alfonso Volpi</w:t>
      </w:r>
      <w:r w:rsidRPr="004B3FEE">
        <w:rPr>
          <w:rFonts w:ascii="Calibri" w:hAnsi="Calibri"/>
          <w:sz w:val="24"/>
          <w:szCs w:val="24"/>
        </w:rPr>
        <w:t xml:space="preserve">  di </w:t>
      </w:r>
      <w:r w:rsidRPr="004B3FEE">
        <w:rPr>
          <w:rFonts w:ascii="Calibri" w:hAnsi="Calibri"/>
          <w:sz w:val="24"/>
          <w:szCs w:val="24"/>
        </w:rPr>
        <w:t>Cisterna di Latina</w:t>
      </w:r>
    </w:p>
    <w:p w14:paraId="2B3CDB82" w14:textId="77777777" w:rsidR="004B3FEE" w:rsidRPr="00D66F86" w:rsidRDefault="004B3FEE" w:rsidP="004B3FEE">
      <w:pPr>
        <w:jc w:val="center"/>
        <w:rPr>
          <w:rFonts w:ascii="Calibri" w:hAnsi="Calibri" w:cs="Calibri"/>
        </w:rPr>
      </w:pPr>
      <w:r w:rsidRPr="00D66F86">
        <w:rPr>
          <w:rFonts w:ascii="Calibri" w:hAnsi="Calibri" w:cs="Calibri"/>
        </w:rPr>
        <w:t>e</w:t>
      </w:r>
    </w:p>
    <w:p w14:paraId="58BDD9F3" w14:textId="77777777" w:rsidR="004B3FEE" w:rsidRPr="00D66F86" w:rsidRDefault="004B3FEE" w:rsidP="004B3FEE">
      <w:pPr>
        <w:jc w:val="center"/>
        <w:rPr>
          <w:rFonts w:ascii="Calibri" w:hAnsi="Calibri" w:cs="Calibri"/>
        </w:rPr>
      </w:pPr>
    </w:p>
    <w:p w14:paraId="065F234F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smartTag w:uri="urn:schemas-microsoft-com:office:smarttags" w:element="PersonName">
        <w:smartTagPr>
          <w:attr w:name="ProductID" w:val="la Ditta"/>
        </w:smartTagPr>
        <w:r w:rsidRPr="00D66F86">
          <w:rPr>
            <w:rFonts w:ascii="Calibri" w:hAnsi="Calibri" w:cs="Calibri"/>
          </w:rPr>
          <w:t>la Ditta</w:t>
        </w:r>
      </w:smartTag>
      <w:r w:rsidRPr="00D66F86">
        <w:rPr>
          <w:rFonts w:ascii="Calibri" w:hAnsi="Calibri" w:cs="Calibri"/>
        </w:rPr>
        <w:t xml:space="preserve"> …………………..…………………………………………. (di seguito denominata Ditta),</w:t>
      </w:r>
      <w:r>
        <w:rPr>
          <w:rFonts w:ascii="Calibri" w:hAnsi="Calibri" w:cs="Calibri"/>
        </w:rPr>
        <w:t xml:space="preserve"> </w:t>
      </w:r>
      <w:r w:rsidRPr="00D66F86">
        <w:rPr>
          <w:rFonts w:ascii="Calibri" w:hAnsi="Calibri" w:cs="Calibri"/>
        </w:rPr>
        <w:t>sede legale in ………………………….., via ………………………………………….……n…….</w:t>
      </w:r>
      <w:r>
        <w:rPr>
          <w:rFonts w:ascii="Calibri" w:hAnsi="Calibri" w:cs="Calibri"/>
        </w:rPr>
        <w:t xml:space="preserve"> </w:t>
      </w:r>
      <w:r w:rsidRPr="00D66F86">
        <w:rPr>
          <w:rFonts w:ascii="Calibri" w:hAnsi="Calibri" w:cs="Calibri"/>
        </w:rPr>
        <w:t>codice fiscale/P.IVA ……………………….………., rappresentata da ……………………………..</w:t>
      </w:r>
      <w:r>
        <w:rPr>
          <w:rFonts w:ascii="Calibri" w:hAnsi="Calibri" w:cs="Calibri"/>
        </w:rPr>
        <w:t xml:space="preserve"> </w:t>
      </w:r>
      <w:r w:rsidRPr="00D66F86">
        <w:rPr>
          <w:rFonts w:ascii="Calibri" w:hAnsi="Calibri" w:cs="Calibri"/>
        </w:rPr>
        <w:t>……………………………….... in qualità di ………..……………………………………………..</w:t>
      </w:r>
    </w:p>
    <w:p w14:paraId="0ADA53FC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74D4AC8E" w14:textId="77777777" w:rsidR="004B3FEE" w:rsidRPr="00D66F86" w:rsidRDefault="004B3FEE" w:rsidP="004B3FEE">
      <w:pPr>
        <w:jc w:val="both"/>
        <w:rPr>
          <w:rFonts w:ascii="Calibri" w:hAnsi="Calibri" w:cs="Calibri"/>
          <w:b/>
          <w:bCs/>
          <w:i/>
          <w:iCs/>
        </w:rPr>
      </w:pPr>
      <w:r w:rsidRPr="00D66F86">
        <w:rPr>
          <w:rFonts w:ascii="Calibri" w:hAnsi="Calibri" w:cs="Calibri"/>
          <w:b/>
          <w:bCs/>
          <w:i/>
          <w:iCs/>
        </w:rPr>
        <w:lastRenderedPageBreak/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1DECC4C4" w14:textId="77777777" w:rsidR="004B3FEE" w:rsidRPr="00D66F86" w:rsidRDefault="004B3FEE" w:rsidP="004B3FEE">
      <w:pPr>
        <w:jc w:val="both"/>
        <w:rPr>
          <w:rFonts w:ascii="Calibri" w:hAnsi="Calibri" w:cs="Calibri"/>
          <w:b/>
          <w:bCs/>
          <w:i/>
          <w:iCs/>
        </w:rPr>
      </w:pPr>
    </w:p>
    <w:p w14:paraId="1F454C60" w14:textId="77777777" w:rsidR="004B3FEE" w:rsidRPr="00D66F86" w:rsidRDefault="004B3FEE" w:rsidP="004B3FEE">
      <w:pPr>
        <w:jc w:val="center"/>
        <w:rPr>
          <w:rFonts w:ascii="Calibri" w:hAnsi="Calibri" w:cs="Calibri"/>
          <w:b/>
          <w:bCs/>
        </w:rPr>
      </w:pPr>
      <w:r w:rsidRPr="00D66F86">
        <w:rPr>
          <w:rFonts w:ascii="Calibri" w:hAnsi="Calibri" w:cs="Calibri"/>
          <w:b/>
          <w:bCs/>
        </w:rPr>
        <w:t>VISTO</w:t>
      </w:r>
    </w:p>
    <w:p w14:paraId="408FC90E" w14:textId="77777777" w:rsidR="004B3FEE" w:rsidRPr="00D66F86" w:rsidRDefault="004B3FEE" w:rsidP="004B3FEE">
      <w:pPr>
        <w:jc w:val="center"/>
        <w:rPr>
          <w:rFonts w:ascii="Calibri" w:hAnsi="Calibri" w:cs="Calibri"/>
          <w:b/>
          <w:bCs/>
        </w:rPr>
      </w:pPr>
    </w:p>
    <w:p w14:paraId="6720F12E" w14:textId="77777777" w:rsidR="004B3FEE" w:rsidRPr="00D66F86" w:rsidRDefault="004B3FEE" w:rsidP="004B3FE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D66F86">
        <w:rPr>
          <w:rFonts w:ascii="Calibri" w:hAnsi="Calibri" w:cs="Calibri"/>
        </w:rPr>
        <w:t>La legge 6 novembre 2012 n. 190, art. 1, comma 17 recante “Disposizioni per la prevenzione e la repressione della corruzione e dell'illegalità nella pubblica amministrazione”;</w:t>
      </w:r>
    </w:p>
    <w:p w14:paraId="75D15C68" w14:textId="77777777" w:rsidR="004B3FEE" w:rsidRPr="00D66F86" w:rsidRDefault="004B3FEE" w:rsidP="004B3FE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D66F86">
        <w:rPr>
          <w:rFonts w:ascii="Calibri" w:hAnsi="Calibri" w:cs="Calibri"/>
        </w:rPr>
        <w:t>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7BD2F4CB" w14:textId="47CB4866" w:rsidR="004B3FEE" w:rsidRPr="00D66F86" w:rsidRDefault="004B3FEE" w:rsidP="004B3FE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D66F86">
        <w:rPr>
          <w:rFonts w:ascii="Calibri" w:hAnsi="Calibri" w:cs="Calibri"/>
        </w:rPr>
        <w:t>il Piano Triennale di Prevenzione della Corruzione (P.T.P.C) 20</w:t>
      </w:r>
      <w:r>
        <w:rPr>
          <w:rFonts w:ascii="Calibri" w:hAnsi="Calibri" w:cs="Calibri"/>
        </w:rPr>
        <w:t>22</w:t>
      </w:r>
      <w:r w:rsidRPr="00D66F86">
        <w:rPr>
          <w:rFonts w:ascii="Calibri" w:hAnsi="Calibri" w:cs="Calibri"/>
        </w:rPr>
        <w:t xml:space="preserve"> -20</w:t>
      </w:r>
      <w:r>
        <w:rPr>
          <w:rFonts w:ascii="Calibri" w:hAnsi="Calibri" w:cs="Calibri"/>
        </w:rPr>
        <w:t>24</w:t>
      </w:r>
      <w:r w:rsidRPr="00D66F86">
        <w:rPr>
          <w:rFonts w:ascii="Calibri" w:hAnsi="Calibri" w:cs="Calibri"/>
        </w:rPr>
        <w:t xml:space="preserve">  per le istituzioni scolastiche della Regione </w:t>
      </w:r>
      <w:r w:rsidRPr="004B3FEE">
        <w:rPr>
          <w:rFonts w:ascii="Calibri" w:hAnsi="Calibri" w:cs="Calibri"/>
        </w:rPr>
        <w:t>Lazio</w:t>
      </w:r>
      <w:r>
        <w:rPr>
          <w:rFonts w:ascii="Calibri" w:hAnsi="Calibri" w:cs="Calibri"/>
        </w:rPr>
        <w:t>;</w:t>
      </w:r>
      <w:bookmarkStart w:id="0" w:name="_GoBack"/>
      <w:bookmarkEnd w:id="0"/>
    </w:p>
    <w:p w14:paraId="6706090E" w14:textId="77777777" w:rsidR="004B3FEE" w:rsidRPr="00D66F86" w:rsidRDefault="004B3FEE" w:rsidP="004B3FEE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hAnsi="Calibri" w:cs="Calibri"/>
          <w:b/>
          <w:sz w:val="28"/>
          <w:szCs w:val="24"/>
        </w:rPr>
      </w:pPr>
      <w:r w:rsidRPr="00D66F86">
        <w:rPr>
          <w:rFonts w:ascii="Calibri" w:hAnsi="Calibri" w:cs="Calibri"/>
        </w:rPr>
        <w:t>il decreto del Presidente della Repubblica 16 aprile 2013, n. 62 con il quale è stato emanato il “Regolamento recante il codice di comportamento dei dipendenti pubblici”,</w:t>
      </w:r>
      <w:r w:rsidRPr="00D66F86">
        <w:rPr>
          <w:rFonts w:ascii="Calibri" w:hAnsi="Calibri" w:cs="Calibri"/>
          <w:b/>
          <w:sz w:val="28"/>
          <w:szCs w:val="24"/>
        </w:rPr>
        <w:t xml:space="preserve"> </w:t>
      </w:r>
    </w:p>
    <w:p w14:paraId="6D963AEB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375F4B99" w14:textId="77777777" w:rsidR="004B3FEE" w:rsidRPr="00D66F86" w:rsidRDefault="004B3FEE" w:rsidP="004B3FEE">
      <w:pPr>
        <w:jc w:val="center"/>
        <w:rPr>
          <w:rFonts w:ascii="Calibri" w:hAnsi="Calibri" w:cs="Calibri"/>
          <w:b/>
          <w:bCs/>
        </w:rPr>
      </w:pPr>
      <w:r w:rsidRPr="00D66F86">
        <w:rPr>
          <w:rFonts w:ascii="Calibri" w:hAnsi="Calibri" w:cs="Calibri"/>
          <w:b/>
          <w:bCs/>
        </w:rPr>
        <w:t>SI CONVIENE QUANTO SEGUE</w:t>
      </w:r>
    </w:p>
    <w:p w14:paraId="5DE3FABB" w14:textId="77777777" w:rsidR="004B3FEE" w:rsidRPr="00D66F86" w:rsidRDefault="004B3FEE" w:rsidP="004B3FEE">
      <w:pPr>
        <w:jc w:val="center"/>
        <w:rPr>
          <w:rFonts w:ascii="Calibri" w:hAnsi="Calibri" w:cs="Calibri"/>
          <w:b/>
          <w:bCs/>
        </w:rPr>
      </w:pPr>
    </w:p>
    <w:p w14:paraId="0E16C316" w14:textId="77777777" w:rsidR="004B3FEE" w:rsidRPr="00D66F86" w:rsidRDefault="004B3FEE" w:rsidP="004B3FEE">
      <w:pPr>
        <w:rPr>
          <w:rFonts w:ascii="Calibri" w:hAnsi="Calibri" w:cs="Calibri"/>
          <w:b/>
          <w:bCs/>
        </w:rPr>
      </w:pPr>
      <w:r w:rsidRPr="00D66F86">
        <w:rPr>
          <w:rFonts w:ascii="Calibri" w:hAnsi="Calibri" w:cs="Calibri"/>
          <w:b/>
          <w:bCs/>
        </w:rPr>
        <w:t>Articolo 1</w:t>
      </w:r>
    </w:p>
    <w:p w14:paraId="1A46CCBB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 xml:space="preserve">Il presente Patto d’integrità stabilisce la formale obbligazione della Ditta che, ai fini della partecipazione alla gara in oggetto, si impegna: </w:t>
      </w:r>
    </w:p>
    <w:p w14:paraId="2928DC14" w14:textId="77777777" w:rsidR="004B3FEE" w:rsidRPr="00D66F86" w:rsidRDefault="004B3FEE" w:rsidP="004B3FE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1F8FC34F" w14:textId="77777777" w:rsidR="004B3FEE" w:rsidRPr="00D66F86" w:rsidRDefault="004B3FEE" w:rsidP="004B3FE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69447195" w14:textId="77777777" w:rsidR="004B3FEE" w:rsidRPr="00D66F86" w:rsidRDefault="004B3FEE" w:rsidP="004B3FE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01C650B4" w14:textId="77777777" w:rsidR="004B3FEE" w:rsidRPr="00D66F86" w:rsidRDefault="004B3FEE" w:rsidP="004B3FE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ad informare puntualmente tutto il personale, di cui si avvale, del presente Patto di integrità e degli obblighi in esso contenuti;</w:t>
      </w:r>
    </w:p>
    <w:p w14:paraId="3012A843" w14:textId="77777777" w:rsidR="004B3FEE" w:rsidRPr="00D66F86" w:rsidRDefault="004B3FEE" w:rsidP="004B3FE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a vigilare affinché gli impegni sopra indicati siano osservati da tutti i collaboratori e dipendenti nell’esercizio dei compiti loro assegnati;</w:t>
      </w:r>
    </w:p>
    <w:p w14:paraId="56CDE5E3" w14:textId="77777777" w:rsidR="004B3FEE" w:rsidRPr="00D66F86" w:rsidRDefault="004B3FEE" w:rsidP="004B3FEE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a denunciare alla Pubblica Autorità competente ogni irregolarità o distorsione di cui sia venuta a conoscenza per quanto attiene l’attività di cui all’oggetto della gara in causa.</w:t>
      </w:r>
    </w:p>
    <w:p w14:paraId="33F91440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758AAC78" w14:textId="77777777" w:rsidR="004B3FEE" w:rsidRPr="00D66F86" w:rsidRDefault="004B3FEE" w:rsidP="004B3FEE">
      <w:pPr>
        <w:rPr>
          <w:rFonts w:ascii="Calibri" w:hAnsi="Calibri" w:cs="Calibri"/>
          <w:b/>
        </w:rPr>
      </w:pPr>
      <w:r w:rsidRPr="00D66F86">
        <w:rPr>
          <w:rFonts w:ascii="Calibri" w:hAnsi="Calibri" w:cs="Calibri"/>
          <w:b/>
        </w:rPr>
        <w:t>Articolo 2</w:t>
      </w:r>
    </w:p>
    <w:p w14:paraId="640773E6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0CF62596" w14:textId="77777777" w:rsidR="004B3FEE" w:rsidRPr="00D66F86" w:rsidRDefault="004B3FEE" w:rsidP="004B3FE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esclusione del concorrente dalla gara;</w:t>
      </w:r>
    </w:p>
    <w:p w14:paraId="5A0C959A" w14:textId="77777777" w:rsidR="004B3FEE" w:rsidRPr="00D66F86" w:rsidRDefault="004B3FEE" w:rsidP="004B3FE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escussione della cauzione di validità dell’offerta;</w:t>
      </w:r>
    </w:p>
    <w:p w14:paraId="2FD411EF" w14:textId="77777777" w:rsidR="004B3FEE" w:rsidRPr="00D66F86" w:rsidRDefault="004B3FEE" w:rsidP="004B3FE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risoluzione del contratto;</w:t>
      </w:r>
    </w:p>
    <w:p w14:paraId="75C0C142" w14:textId="77777777" w:rsidR="004B3FEE" w:rsidRPr="00D66F86" w:rsidRDefault="004B3FEE" w:rsidP="004B3FE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escussione della cauzione di buona esecuzione del contratto;</w:t>
      </w:r>
    </w:p>
    <w:p w14:paraId="7EC2ED18" w14:textId="77777777" w:rsidR="004B3FEE" w:rsidRPr="00D66F86" w:rsidRDefault="004B3FEE" w:rsidP="004B3FEE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lastRenderedPageBreak/>
        <w:t>esclusione del concorrente dalle gare indette dalla stazione appaltante per 5 anni.</w:t>
      </w:r>
    </w:p>
    <w:p w14:paraId="170EB61F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2A6D753E" w14:textId="77777777" w:rsidR="004B3FEE" w:rsidRPr="00D66F86" w:rsidRDefault="004B3FEE" w:rsidP="004B3FEE">
      <w:pPr>
        <w:rPr>
          <w:rFonts w:ascii="Calibri" w:hAnsi="Calibri" w:cs="Calibri"/>
          <w:b/>
        </w:rPr>
      </w:pPr>
      <w:r w:rsidRPr="00D66F86">
        <w:rPr>
          <w:rFonts w:ascii="Calibri" w:hAnsi="Calibri" w:cs="Calibri"/>
          <w:b/>
        </w:rPr>
        <w:t>Articolo 3</w:t>
      </w:r>
    </w:p>
    <w:p w14:paraId="443784EB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20F30A75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26E4F13D" w14:textId="77777777" w:rsidR="004B3FEE" w:rsidRPr="00D66F86" w:rsidRDefault="004B3FEE" w:rsidP="004B3FEE">
      <w:pPr>
        <w:rPr>
          <w:rFonts w:ascii="Calibri" w:hAnsi="Calibri" w:cs="Calibri"/>
          <w:b/>
        </w:rPr>
      </w:pPr>
      <w:r w:rsidRPr="00D66F86">
        <w:rPr>
          <w:rFonts w:ascii="Calibri" w:hAnsi="Calibri" w:cs="Calibri"/>
          <w:b/>
        </w:rPr>
        <w:t>Articolo 4</w:t>
      </w:r>
    </w:p>
    <w:p w14:paraId="3807769F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115E73DA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6F8F2D9C" w14:textId="77777777" w:rsidR="004B3FEE" w:rsidRPr="00D66F86" w:rsidRDefault="004B3FEE" w:rsidP="004B3FEE">
      <w:pPr>
        <w:rPr>
          <w:rFonts w:ascii="Calibri" w:hAnsi="Calibri" w:cs="Calibri"/>
          <w:b/>
        </w:rPr>
      </w:pPr>
      <w:r w:rsidRPr="00D66F86">
        <w:rPr>
          <w:rFonts w:ascii="Calibri" w:hAnsi="Calibri" w:cs="Calibri"/>
          <w:b/>
        </w:rPr>
        <w:t>Articolo 5</w:t>
      </w:r>
    </w:p>
    <w:p w14:paraId="62D5BB72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3C84F555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53C48D74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3673713C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>Luogo e data ………………….</w:t>
      </w:r>
    </w:p>
    <w:p w14:paraId="05CBD953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  <w:t>Per la ditta:</w:t>
      </w:r>
    </w:p>
    <w:p w14:paraId="785D0669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23CBF25E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621DBC50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  <w:t>______________________________</w:t>
      </w:r>
    </w:p>
    <w:p w14:paraId="29CE43CC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  <w:t>(il legale rappresentante)</w:t>
      </w:r>
    </w:p>
    <w:p w14:paraId="690BB0D0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008B1540" w14:textId="77777777" w:rsidR="004B3FEE" w:rsidRPr="00D66F86" w:rsidRDefault="004B3FEE" w:rsidP="004B3FEE">
      <w:pPr>
        <w:jc w:val="both"/>
        <w:rPr>
          <w:rFonts w:ascii="Calibri" w:hAnsi="Calibri" w:cs="Calibri"/>
        </w:rPr>
      </w:pPr>
    </w:p>
    <w:p w14:paraId="72BAEB20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  <w:t>______________________________</w:t>
      </w:r>
    </w:p>
    <w:p w14:paraId="07DB1148" w14:textId="77777777" w:rsidR="004B3FEE" w:rsidRPr="00D66F86" w:rsidRDefault="004B3FEE" w:rsidP="004B3FEE">
      <w:pPr>
        <w:jc w:val="both"/>
        <w:rPr>
          <w:rFonts w:ascii="Calibri" w:hAnsi="Calibri" w:cs="Calibri"/>
        </w:rPr>
      </w:pP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</w:r>
      <w:r w:rsidRPr="00D66F86">
        <w:rPr>
          <w:rFonts w:ascii="Calibri" w:hAnsi="Calibri" w:cs="Calibri"/>
        </w:rPr>
        <w:tab/>
        <w:t>(firma leggibile)</w:t>
      </w:r>
    </w:p>
    <w:p w14:paraId="7A32B053" w14:textId="77777777" w:rsidR="004B3FEE" w:rsidRPr="00D66F86" w:rsidRDefault="004B3FEE" w:rsidP="004B3FEE">
      <w:pPr>
        <w:ind w:left="4248" w:firstLine="708"/>
        <w:jc w:val="both"/>
        <w:rPr>
          <w:rFonts w:ascii="Calibri" w:hAnsi="Calibri" w:cs="Calibri"/>
          <w:sz w:val="24"/>
          <w:szCs w:val="24"/>
        </w:rPr>
      </w:pPr>
    </w:p>
    <w:p w14:paraId="02734C5E" w14:textId="4FDAF623" w:rsidR="00BF2713" w:rsidRPr="008A4517" w:rsidRDefault="00BF2713" w:rsidP="004B3FEE">
      <w:pPr>
        <w:spacing w:after="0"/>
        <w:jc w:val="right"/>
        <w:rPr>
          <w:rFonts w:ascii="Calibri" w:eastAsia="Calibri" w:hAnsi="Calibri" w:cs="Calibri"/>
          <w:color w:val="000000"/>
          <w:sz w:val="24"/>
        </w:rPr>
      </w:pPr>
    </w:p>
    <w:sectPr w:rsidR="00BF2713" w:rsidRPr="008A4517" w:rsidSect="00E30B3A">
      <w:footerReference w:type="default" r:id="rId9"/>
      <w:pgSz w:w="11906" w:h="16838"/>
      <w:pgMar w:top="993" w:right="991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F22A7" w14:textId="77777777" w:rsidR="005F48BA" w:rsidRDefault="005F48BA" w:rsidP="00767B74">
      <w:pPr>
        <w:spacing w:after="0" w:line="240" w:lineRule="auto"/>
      </w:pPr>
      <w:r>
        <w:separator/>
      </w:r>
    </w:p>
  </w:endnote>
  <w:endnote w:type="continuationSeparator" w:id="0">
    <w:p w14:paraId="325D1546" w14:textId="77777777" w:rsidR="005F48BA" w:rsidRDefault="005F48BA" w:rsidP="0076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056209"/>
      <w:docPartObj>
        <w:docPartGallery w:val="Page Numbers (Bottom of Page)"/>
        <w:docPartUnique/>
      </w:docPartObj>
    </w:sdtPr>
    <w:sdtEndPr/>
    <w:sdtContent>
      <w:p w14:paraId="155EAEED" w14:textId="21CB9D46" w:rsidR="00767B74" w:rsidRDefault="00767B7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FEE">
          <w:rPr>
            <w:noProof/>
          </w:rPr>
          <w:t>3</w:t>
        </w:r>
        <w:r>
          <w:fldChar w:fldCharType="end"/>
        </w:r>
      </w:p>
    </w:sdtContent>
  </w:sdt>
  <w:p w14:paraId="5D3E78BA" w14:textId="77777777" w:rsidR="00767B74" w:rsidRDefault="00767B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4D99B" w14:textId="77777777" w:rsidR="005F48BA" w:rsidRDefault="005F48BA" w:rsidP="00767B74">
      <w:pPr>
        <w:spacing w:after="0" w:line="240" w:lineRule="auto"/>
      </w:pPr>
      <w:r>
        <w:separator/>
      </w:r>
    </w:p>
  </w:footnote>
  <w:footnote w:type="continuationSeparator" w:id="0">
    <w:p w14:paraId="382A4CBF" w14:textId="77777777" w:rsidR="005F48BA" w:rsidRDefault="005F48BA" w:rsidP="00767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9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1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E711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6041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6A7E"/>
    <w:multiLevelType w:val="hybridMultilevel"/>
    <w:tmpl w:val="42FADABA"/>
    <w:lvl w:ilvl="0" w:tplc="6E66D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D56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E446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A0CA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A71B8"/>
    <w:multiLevelType w:val="hybridMultilevel"/>
    <w:tmpl w:val="196EFF52"/>
    <w:lvl w:ilvl="0" w:tplc="4342D1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A4672"/>
    <w:multiLevelType w:val="hybridMultilevel"/>
    <w:tmpl w:val="E96C57D8"/>
    <w:lvl w:ilvl="0" w:tplc="9CE0EAA0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8" w:hanging="360"/>
      </w:pPr>
    </w:lvl>
    <w:lvl w:ilvl="2" w:tplc="0410001B" w:tentative="1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0" w15:restartNumberingAfterBreak="0">
    <w:nsid w:val="30492523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213F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F3747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52845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BF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E0366"/>
    <w:multiLevelType w:val="hybridMultilevel"/>
    <w:tmpl w:val="FE1049F0"/>
    <w:lvl w:ilvl="0" w:tplc="91026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10A48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F2EAE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71A7A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940ED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23F7C"/>
    <w:multiLevelType w:val="hybridMultilevel"/>
    <w:tmpl w:val="3FEE1E92"/>
    <w:lvl w:ilvl="0" w:tplc="3E720354">
      <w:start w:val="1"/>
      <w:numFmt w:val="lowerLetter"/>
      <w:lvlText w:val="%1)"/>
      <w:lvlJc w:val="left"/>
      <w:pPr>
        <w:ind w:left="786" w:hanging="360"/>
      </w:pPr>
      <w:rPr>
        <w:rFonts w:ascii="Calibri" w:eastAsia="Verdana" w:hAnsi="Calibri" w:cs="Calibri"/>
        <w:b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1" w15:restartNumberingAfterBreak="0">
    <w:nsid w:val="72AA2E51"/>
    <w:multiLevelType w:val="hybridMultilevel"/>
    <w:tmpl w:val="7D6621E8"/>
    <w:lvl w:ilvl="0" w:tplc="81225B50">
      <w:start w:val="7"/>
      <w:numFmt w:val="decimal"/>
      <w:lvlText w:val="%1)"/>
      <w:lvlJc w:val="left"/>
      <w:pPr>
        <w:ind w:left="8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8" w:hanging="360"/>
      </w:pPr>
    </w:lvl>
    <w:lvl w:ilvl="2" w:tplc="0410001B" w:tentative="1">
      <w:start w:val="1"/>
      <w:numFmt w:val="lowerRoman"/>
      <w:lvlText w:val="%3."/>
      <w:lvlJc w:val="right"/>
      <w:pPr>
        <w:ind w:left="2308" w:hanging="180"/>
      </w:pPr>
    </w:lvl>
    <w:lvl w:ilvl="3" w:tplc="0410000F" w:tentative="1">
      <w:start w:val="1"/>
      <w:numFmt w:val="decimal"/>
      <w:lvlText w:val="%4."/>
      <w:lvlJc w:val="left"/>
      <w:pPr>
        <w:ind w:left="3028" w:hanging="360"/>
      </w:pPr>
    </w:lvl>
    <w:lvl w:ilvl="4" w:tplc="04100019" w:tentative="1">
      <w:start w:val="1"/>
      <w:numFmt w:val="lowerLetter"/>
      <w:lvlText w:val="%5."/>
      <w:lvlJc w:val="left"/>
      <w:pPr>
        <w:ind w:left="3748" w:hanging="360"/>
      </w:pPr>
    </w:lvl>
    <w:lvl w:ilvl="5" w:tplc="0410001B" w:tentative="1">
      <w:start w:val="1"/>
      <w:numFmt w:val="lowerRoman"/>
      <w:lvlText w:val="%6."/>
      <w:lvlJc w:val="right"/>
      <w:pPr>
        <w:ind w:left="4468" w:hanging="180"/>
      </w:pPr>
    </w:lvl>
    <w:lvl w:ilvl="6" w:tplc="0410000F" w:tentative="1">
      <w:start w:val="1"/>
      <w:numFmt w:val="decimal"/>
      <w:lvlText w:val="%7."/>
      <w:lvlJc w:val="left"/>
      <w:pPr>
        <w:ind w:left="5188" w:hanging="360"/>
      </w:pPr>
    </w:lvl>
    <w:lvl w:ilvl="7" w:tplc="04100019" w:tentative="1">
      <w:start w:val="1"/>
      <w:numFmt w:val="lowerLetter"/>
      <w:lvlText w:val="%8."/>
      <w:lvlJc w:val="left"/>
      <w:pPr>
        <w:ind w:left="5908" w:hanging="360"/>
      </w:pPr>
    </w:lvl>
    <w:lvl w:ilvl="8" w:tplc="0410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22" w15:restartNumberingAfterBreak="0">
    <w:nsid w:val="72AA2EEA"/>
    <w:multiLevelType w:val="hybridMultilevel"/>
    <w:tmpl w:val="F88EE652"/>
    <w:lvl w:ilvl="0" w:tplc="910266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E6AFF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FC626B"/>
    <w:multiLevelType w:val="hybridMultilevel"/>
    <w:tmpl w:val="E75C72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24"/>
  </w:num>
  <w:num w:numId="5">
    <w:abstractNumId w:val="23"/>
  </w:num>
  <w:num w:numId="6">
    <w:abstractNumId w:val="16"/>
  </w:num>
  <w:num w:numId="7">
    <w:abstractNumId w:val="5"/>
  </w:num>
  <w:num w:numId="8">
    <w:abstractNumId w:val="19"/>
  </w:num>
  <w:num w:numId="9">
    <w:abstractNumId w:val="11"/>
  </w:num>
  <w:num w:numId="10">
    <w:abstractNumId w:val="12"/>
  </w:num>
  <w:num w:numId="11">
    <w:abstractNumId w:val="2"/>
  </w:num>
  <w:num w:numId="12">
    <w:abstractNumId w:val="18"/>
  </w:num>
  <w:num w:numId="13">
    <w:abstractNumId w:val="1"/>
  </w:num>
  <w:num w:numId="14">
    <w:abstractNumId w:val="17"/>
  </w:num>
  <w:num w:numId="15">
    <w:abstractNumId w:val="13"/>
  </w:num>
  <w:num w:numId="16">
    <w:abstractNumId w:val="0"/>
  </w:num>
  <w:num w:numId="17">
    <w:abstractNumId w:val="14"/>
  </w:num>
  <w:num w:numId="18">
    <w:abstractNumId w:val="10"/>
  </w:num>
  <w:num w:numId="19">
    <w:abstractNumId w:val="3"/>
  </w:num>
  <w:num w:numId="20">
    <w:abstractNumId w:val="7"/>
  </w:num>
  <w:num w:numId="21">
    <w:abstractNumId w:val="20"/>
  </w:num>
  <w:num w:numId="22">
    <w:abstractNumId w:val="4"/>
  </w:num>
  <w:num w:numId="23">
    <w:abstractNumId w:val="8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F0"/>
    <w:rsid w:val="00023551"/>
    <w:rsid w:val="00070EEA"/>
    <w:rsid w:val="000840C2"/>
    <w:rsid w:val="0013588E"/>
    <w:rsid w:val="00137D0C"/>
    <w:rsid w:val="00152133"/>
    <w:rsid w:val="0019578D"/>
    <w:rsid w:val="00211602"/>
    <w:rsid w:val="00250F5F"/>
    <w:rsid w:val="00267B7C"/>
    <w:rsid w:val="00280002"/>
    <w:rsid w:val="002C0B46"/>
    <w:rsid w:val="00305178"/>
    <w:rsid w:val="00360D2F"/>
    <w:rsid w:val="00366D80"/>
    <w:rsid w:val="00396D1C"/>
    <w:rsid w:val="003971D3"/>
    <w:rsid w:val="003E2637"/>
    <w:rsid w:val="003F286B"/>
    <w:rsid w:val="00401963"/>
    <w:rsid w:val="0044294A"/>
    <w:rsid w:val="00461EC0"/>
    <w:rsid w:val="004B3FEE"/>
    <w:rsid w:val="004B5BF0"/>
    <w:rsid w:val="004D0ACF"/>
    <w:rsid w:val="00523DF6"/>
    <w:rsid w:val="00552B55"/>
    <w:rsid w:val="005C03E9"/>
    <w:rsid w:val="005C5117"/>
    <w:rsid w:val="005F48BA"/>
    <w:rsid w:val="005F4FAB"/>
    <w:rsid w:val="0063289F"/>
    <w:rsid w:val="00633378"/>
    <w:rsid w:val="00641CEA"/>
    <w:rsid w:val="00651FF0"/>
    <w:rsid w:val="00674B2A"/>
    <w:rsid w:val="006B5664"/>
    <w:rsid w:val="006D510A"/>
    <w:rsid w:val="006D5570"/>
    <w:rsid w:val="007609C8"/>
    <w:rsid w:val="00767B74"/>
    <w:rsid w:val="007734D1"/>
    <w:rsid w:val="007C1D80"/>
    <w:rsid w:val="007E0122"/>
    <w:rsid w:val="007E2E18"/>
    <w:rsid w:val="00834636"/>
    <w:rsid w:val="00835DB1"/>
    <w:rsid w:val="008A4517"/>
    <w:rsid w:val="008B4483"/>
    <w:rsid w:val="008D00D2"/>
    <w:rsid w:val="008D05BA"/>
    <w:rsid w:val="008E6513"/>
    <w:rsid w:val="009936C0"/>
    <w:rsid w:val="00A0578F"/>
    <w:rsid w:val="00A50888"/>
    <w:rsid w:val="00A53CBB"/>
    <w:rsid w:val="00A958E3"/>
    <w:rsid w:val="00AA1547"/>
    <w:rsid w:val="00AD05E8"/>
    <w:rsid w:val="00B91A17"/>
    <w:rsid w:val="00BF2713"/>
    <w:rsid w:val="00BF44AF"/>
    <w:rsid w:val="00C06072"/>
    <w:rsid w:val="00C328BF"/>
    <w:rsid w:val="00C52CF8"/>
    <w:rsid w:val="00C62829"/>
    <w:rsid w:val="00CB1B5C"/>
    <w:rsid w:val="00CC0FA2"/>
    <w:rsid w:val="00CE46D1"/>
    <w:rsid w:val="00D1053D"/>
    <w:rsid w:val="00D21933"/>
    <w:rsid w:val="00D5142D"/>
    <w:rsid w:val="00D862EE"/>
    <w:rsid w:val="00DA113F"/>
    <w:rsid w:val="00DA48D6"/>
    <w:rsid w:val="00DC4CDA"/>
    <w:rsid w:val="00DD2762"/>
    <w:rsid w:val="00DE0947"/>
    <w:rsid w:val="00DE6184"/>
    <w:rsid w:val="00E11B18"/>
    <w:rsid w:val="00E2258D"/>
    <w:rsid w:val="00E30B3A"/>
    <w:rsid w:val="00E419B2"/>
    <w:rsid w:val="00E558D7"/>
    <w:rsid w:val="00E57778"/>
    <w:rsid w:val="00E83D2E"/>
    <w:rsid w:val="00EA3940"/>
    <w:rsid w:val="00ED030B"/>
    <w:rsid w:val="00EE53E2"/>
    <w:rsid w:val="00F133FB"/>
    <w:rsid w:val="00F34467"/>
    <w:rsid w:val="00F54CB2"/>
    <w:rsid w:val="00F8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2319284"/>
  <w15:chartTrackingRefBased/>
  <w15:docId w15:val="{773AAB0C-F4B2-420E-824B-44AB19DD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5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7B74"/>
  </w:style>
  <w:style w:type="paragraph" w:styleId="Pidipagina">
    <w:name w:val="footer"/>
    <w:basedOn w:val="Normale"/>
    <w:link w:val="PidipaginaCarattere"/>
    <w:uiPriority w:val="99"/>
    <w:unhideWhenUsed/>
    <w:rsid w:val="00767B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7B74"/>
  </w:style>
  <w:style w:type="paragraph" w:styleId="Paragrafoelenco">
    <w:name w:val="List Paragraph"/>
    <w:basedOn w:val="Normale"/>
    <w:uiPriority w:val="34"/>
    <w:qFormat/>
    <w:rsid w:val="008B44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0607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0607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BF2713"/>
    <w:pPr>
      <w:spacing w:after="0" w:line="240" w:lineRule="auto"/>
    </w:pPr>
  </w:style>
  <w:style w:type="paragraph" w:styleId="NormaleWeb">
    <w:name w:val="Normal (Web)"/>
    <w:basedOn w:val="Normale"/>
    <w:uiPriority w:val="99"/>
    <w:rsid w:val="00AA154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Antonietta Suppa</cp:lastModifiedBy>
  <cp:revision>2</cp:revision>
  <cp:lastPrinted>2021-06-13T16:54:00Z</cp:lastPrinted>
  <dcterms:created xsi:type="dcterms:W3CDTF">2022-04-14T10:20:00Z</dcterms:created>
  <dcterms:modified xsi:type="dcterms:W3CDTF">2022-04-14T10:20:00Z</dcterms:modified>
</cp:coreProperties>
</file>