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CE7" w:rsidRDefault="00766F86" w:rsidP="008C0CE7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8C0CE7" w:rsidRPr="008C0CE7">
        <w:rPr>
          <w:rFonts w:ascii="Times New Roman" w:hAnsi="Times New Roman"/>
          <w:b/>
          <w:sz w:val="28"/>
          <w:szCs w:val="28"/>
        </w:rPr>
        <w:t xml:space="preserve">Sciopero intera giornata indetto per il </w:t>
      </w:r>
      <w:r w:rsidR="000E0E29">
        <w:rPr>
          <w:rFonts w:ascii="Times New Roman" w:hAnsi="Times New Roman"/>
          <w:b/>
          <w:sz w:val="28"/>
          <w:szCs w:val="28"/>
        </w:rPr>
        <w:t>20</w:t>
      </w:r>
      <w:r w:rsidR="008C0CE7" w:rsidRPr="008C0CE7">
        <w:rPr>
          <w:rFonts w:ascii="Times New Roman" w:hAnsi="Times New Roman"/>
          <w:b/>
          <w:sz w:val="28"/>
          <w:szCs w:val="28"/>
        </w:rPr>
        <w:t xml:space="preserve"> maggio 2022 </w:t>
      </w:r>
      <w:bookmarkStart w:id="0" w:name="_GoBack"/>
      <w:bookmarkEnd w:id="0"/>
    </w:p>
    <w:p w:rsidR="00AC62C8" w:rsidRDefault="00AC62C8" w:rsidP="00AC62C8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A39F2" w:rsidRDefault="000A39F2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AC62C8">
        <w:rPr>
          <w:rFonts w:ascii="Times New Roman" w:hAnsi="Times New Roman"/>
          <w:b/>
          <w:sz w:val="28"/>
          <w:szCs w:val="28"/>
        </w:rPr>
        <w:t xml:space="preserve"> </w:t>
      </w:r>
      <w:r w:rsidR="000E0E29">
        <w:rPr>
          <w:rFonts w:ascii="Times New Roman" w:hAnsi="Times New Roman"/>
          <w:b/>
          <w:sz w:val="28"/>
          <w:szCs w:val="28"/>
        </w:rPr>
        <w:t>18</w:t>
      </w:r>
      <w:r w:rsidR="008C0CE7">
        <w:rPr>
          <w:rFonts w:ascii="Times New Roman" w:hAnsi="Times New Roman"/>
          <w:b/>
          <w:sz w:val="28"/>
          <w:szCs w:val="28"/>
        </w:rPr>
        <w:t xml:space="preserve"> maggio 2022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E0E29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E021E3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533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 Malizia</cp:lastModifiedBy>
  <cp:revision>4</cp:revision>
  <cp:lastPrinted>2022-04-01T12:35:00Z</cp:lastPrinted>
  <dcterms:created xsi:type="dcterms:W3CDTF">2022-05-13T10:33:00Z</dcterms:created>
  <dcterms:modified xsi:type="dcterms:W3CDTF">2022-05-13T10:34:00Z</dcterms:modified>
</cp:coreProperties>
</file>